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50" w:rsidRDefault="003E4950" w:rsidP="00111505">
      <w:pPr>
        <w:rPr>
          <w:rFonts w:asciiTheme="minorHAnsi" w:hAnsiTheme="minorHAnsi"/>
          <w:sz w:val="20"/>
          <w:szCs w:val="20"/>
        </w:rPr>
      </w:pPr>
      <w:bookmarkStart w:id="0" w:name="_GoBack"/>
      <w:bookmarkEnd w:id="0"/>
      <w:r w:rsidRPr="003E4950">
        <w:rPr>
          <w:rFonts w:asciiTheme="minorHAnsi" w:hAnsiTheme="minorHAnsi"/>
          <w:sz w:val="20"/>
          <w:szCs w:val="20"/>
        </w:rPr>
        <w:t>CPB FMEA #38 Bicarbon</w:t>
      </w:r>
      <w:r>
        <w:rPr>
          <w:rFonts w:asciiTheme="minorHAnsi" w:hAnsiTheme="minorHAnsi"/>
          <w:sz w:val="20"/>
          <w:szCs w:val="20"/>
        </w:rPr>
        <w:t>ate imbalance</w:t>
      </w:r>
    </w:p>
    <w:p w:rsidR="003E4950" w:rsidRDefault="003E4950" w:rsidP="00111505">
      <w:pPr>
        <w:rPr>
          <w:rFonts w:asciiTheme="minorHAnsi" w:hAnsiTheme="minorHAnsi"/>
          <w:sz w:val="20"/>
          <w:szCs w:val="20"/>
        </w:rPr>
      </w:pPr>
    </w:p>
    <w:p w:rsidR="00111505" w:rsidRDefault="00807657" w:rsidP="00111505">
      <w:pPr>
        <w:rPr>
          <w:rFonts w:asciiTheme="minorHAnsi" w:hAnsiTheme="minorHAnsi"/>
          <w:sz w:val="20"/>
          <w:szCs w:val="20"/>
        </w:rPr>
      </w:pPr>
      <w:r>
        <w:rPr>
          <w:rFonts w:asciiTheme="minorHAnsi" w:hAnsiTheme="minorHAnsi"/>
          <w:sz w:val="20"/>
          <w:szCs w:val="20"/>
        </w:rPr>
        <w:t>Friends-</w:t>
      </w:r>
    </w:p>
    <w:p w:rsidR="00111505" w:rsidRPr="00111505" w:rsidRDefault="00111505" w:rsidP="00111505">
      <w:pPr>
        <w:rPr>
          <w:rFonts w:asciiTheme="minorHAnsi" w:hAnsiTheme="minorHAnsi"/>
          <w:sz w:val="20"/>
          <w:szCs w:val="20"/>
        </w:rPr>
      </w:pPr>
    </w:p>
    <w:p w:rsidR="00FD61BA" w:rsidRDefault="00111505" w:rsidP="00111505">
      <w:pPr>
        <w:rPr>
          <w:rFonts w:asciiTheme="minorHAnsi" w:hAnsiTheme="minorHAnsi"/>
          <w:sz w:val="20"/>
          <w:szCs w:val="20"/>
        </w:rPr>
      </w:pPr>
      <w:r w:rsidRPr="00111505">
        <w:rPr>
          <w:rFonts w:asciiTheme="minorHAnsi" w:hAnsiTheme="minorHAnsi"/>
          <w:sz w:val="20"/>
          <w:szCs w:val="20"/>
        </w:rPr>
        <w:t xml:space="preserve">This week's FMEA for review deals </w:t>
      </w:r>
      <w:r w:rsidR="00ED6630">
        <w:rPr>
          <w:rFonts w:asciiTheme="minorHAnsi" w:hAnsiTheme="minorHAnsi"/>
          <w:sz w:val="20"/>
          <w:szCs w:val="20"/>
        </w:rPr>
        <w:t xml:space="preserve">primarily </w:t>
      </w:r>
      <w:r w:rsidRPr="00111505">
        <w:rPr>
          <w:rFonts w:asciiTheme="minorHAnsi" w:hAnsiTheme="minorHAnsi"/>
          <w:sz w:val="20"/>
          <w:szCs w:val="20"/>
        </w:rPr>
        <w:t xml:space="preserve">with the administration of </w:t>
      </w:r>
      <w:r w:rsidR="005C22B3">
        <w:rPr>
          <w:rFonts w:asciiTheme="minorHAnsi" w:hAnsiTheme="minorHAnsi"/>
          <w:sz w:val="20"/>
          <w:szCs w:val="20"/>
        </w:rPr>
        <w:t xml:space="preserve">sodium </w:t>
      </w:r>
      <w:r w:rsidRPr="00111505">
        <w:rPr>
          <w:rFonts w:asciiTheme="minorHAnsi" w:hAnsiTheme="minorHAnsi"/>
          <w:sz w:val="20"/>
          <w:szCs w:val="20"/>
        </w:rPr>
        <w:t>bicarbonate</w:t>
      </w:r>
      <w:r w:rsidR="005C22B3">
        <w:rPr>
          <w:rFonts w:asciiTheme="minorHAnsi" w:hAnsiTheme="minorHAnsi"/>
          <w:sz w:val="20"/>
          <w:szCs w:val="20"/>
        </w:rPr>
        <w:t xml:space="preserve"> (NaHCO3)</w:t>
      </w:r>
      <w:r w:rsidRPr="00111505">
        <w:rPr>
          <w:rFonts w:asciiTheme="minorHAnsi" w:hAnsiTheme="minorHAnsi"/>
          <w:sz w:val="20"/>
          <w:szCs w:val="20"/>
        </w:rPr>
        <w:t xml:space="preserve">. NaHCO3 is probably the drug most often given during </w:t>
      </w:r>
    </w:p>
    <w:p w:rsidR="00111505" w:rsidRDefault="00111505" w:rsidP="00111505">
      <w:pPr>
        <w:rPr>
          <w:rFonts w:asciiTheme="minorHAnsi" w:hAnsiTheme="minorHAnsi"/>
          <w:sz w:val="20"/>
          <w:szCs w:val="20"/>
        </w:rPr>
      </w:pPr>
      <w:r w:rsidRPr="00111505">
        <w:rPr>
          <w:rFonts w:asciiTheme="minorHAnsi" w:hAnsiTheme="minorHAnsi"/>
          <w:sz w:val="20"/>
          <w:szCs w:val="20"/>
        </w:rPr>
        <w:t>CPB by perfusionists.</w:t>
      </w:r>
      <w:r w:rsidR="002C599E">
        <w:rPr>
          <w:rFonts w:asciiTheme="minorHAnsi" w:hAnsiTheme="minorHAnsi"/>
          <w:sz w:val="20"/>
          <w:szCs w:val="20"/>
        </w:rPr>
        <w:t xml:space="preserve"> </w:t>
      </w:r>
      <w:r w:rsidRPr="00111505">
        <w:rPr>
          <w:rFonts w:asciiTheme="minorHAnsi" w:hAnsiTheme="minorHAnsi"/>
          <w:sz w:val="20"/>
          <w:szCs w:val="20"/>
        </w:rPr>
        <w:t xml:space="preserve">But I think this is a failure that hurts </w:t>
      </w:r>
      <w:r w:rsidR="00987A52">
        <w:rPr>
          <w:rFonts w:asciiTheme="minorHAnsi" w:hAnsiTheme="minorHAnsi"/>
          <w:sz w:val="20"/>
          <w:szCs w:val="20"/>
        </w:rPr>
        <w:t xml:space="preserve">patients </w:t>
      </w:r>
      <w:r w:rsidRPr="00111505">
        <w:rPr>
          <w:rFonts w:asciiTheme="minorHAnsi" w:hAnsiTheme="minorHAnsi"/>
          <w:sz w:val="20"/>
          <w:szCs w:val="20"/>
        </w:rPr>
        <w:t>more than most p</w:t>
      </w:r>
      <w:r w:rsidR="00987A52">
        <w:rPr>
          <w:rFonts w:asciiTheme="minorHAnsi" w:hAnsiTheme="minorHAnsi"/>
          <w:sz w:val="20"/>
          <w:szCs w:val="20"/>
        </w:rPr>
        <w:t>erfusionists</w:t>
      </w:r>
      <w:r w:rsidRPr="00111505">
        <w:rPr>
          <w:rFonts w:asciiTheme="minorHAnsi" w:hAnsiTheme="minorHAnsi"/>
          <w:sz w:val="20"/>
          <w:szCs w:val="20"/>
        </w:rPr>
        <w:t xml:space="preserve"> realize.  Giving a lot of NaHCO3 for a variety of reasons just to</w:t>
      </w:r>
      <w:r w:rsidR="00ED6630">
        <w:rPr>
          <w:rFonts w:asciiTheme="minorHAnsi" w:hAnsiTheme="minorHAnsi"/>
          <w:sz w:val="20"/>
          <w:szCs w:val="20"/>
        </w:rPr>
        <w:t xml:space="preserve"> restore the bicarbonate level and</w:t>
      </w:r>
      <w:r w:rsidRPr="00111505">
        <w:rPr>
          <w:rFonts w:asciiTheme="minorHAnsi" w:hAnsiTheme="minorHAnsi"/>
          <w:sz w:val="20"/>
          <w:szCs w:val="20"/>
        </w:rPr>
        <w:t xml:space="preserve"> keep the pH in the normal range during CPB can increase the osmolarity to a very high level.  This is particularly true when mannitol is </w:t>
      </w:r>
      <w:r w:rsidR="00E41063">
        <w:rPr>
          <w:rFonts w:asciiTheme="minorHAnsi" w:hAnsiTheme="minorHAnsi"/>
          <w:sz w:val="20"/>
          <w:szCs w:val="20"/>
        </w:rPr>
        <w:t xml:space="preserve">also </w:t>
      </w:r>
      <w:r w:rsidRPr="00111505">
        <w:rPr>
          <w:rFonts w:asciiTheme="minorHAnsi" w:hAnsiTheme="minorHAnsi"/>
          <w:sz w:val="20"/>
          <w:szCs w:val="20"/>
        </w:rPr>
        <w:t>used in the prime or given during CPB.  It is easy t</w:t>
      </w:r>
      <w:r w:rsidR="006F1DEB">
        <w:rPr>
          <w:rFonts w:asciiTheme="minorHAnsi" w:hAnsiTheme="minorHAnsi"/>
          <w:sz w:val="20"/>
          <w:szCs w:val="20"/>
        </w:rPr>
        <w:t xml:space="preserve">o estimate the blood osmolarity changes caused by NaHCO3 </w:t>
      </w:r>
      <w:r w:rsidRPr="00111505">
        <w:rPr>
          <w:rFonts w:asciiTheme="minorHAnsi" w:hAnsiTheme="minorHAnsi"/>
          <w:sz w:val="20"/>
          <w:szCs w:val="20"/>
        </w:rPr>
        <w:t xml:space="preserve">from POC </w:t>
      </w:r>
      <w:r w:rsidR="00987A52">
        <w:rPr>
          <w:rFonts w:asciiTheme="minorHAnsi" w:hAnsiTheme="minorHAnsi"/>
          <w:sz w:val="20"/>
          <w:szCs w:val="20"/>
        </w:rPr>
        <w:t xml:space="preserve">testing of </w:t>
      </w:r>
      <w:r w:rsidRPr="00111505">
        <w:rPr>
          <w:rFonts w:asciiTheme="minorHAnsi" w:hAnsiTheme="minorHAnsi"/>
          <w:sz w:val="20"/>
          <w:szCs w:val="20"/>
        </w:rPr>
        <w:t>whole blood electrolytes.  But if a lot of mannitol is given, its effect cannot be estimated and the blood must be sent to the lab for osmolarity measurement.</w:t>
      </w:r>
    </w:p>
    <w:p w:rsidR="002C599E" w:rsidRDefault="002C599E" w:rsidP="00111505">
      <w:pPr>
        <w:rPr>
          <w:rFonts w:asciiTheme="minorHAnsi" w:hAnsiTheme="minorHAnsi"/>
          <w:sz w:val="20"/>
          <w:szCs w:val="20"/>
        </w:rPr>
      </w:pPr>
    </w:p>
    <w:p w:rsidR="002C599E" w:rsidRPr="00111505" w:rsidRDefault="00ED6630" w:rsidP="00111505">
      <w:pPr>
        <w:rPr>
          <w:rFonts w:asciiTheme="minorHAnsi" w:hAnsiTheme="minorHAnsi"/>
          <w:sz w:val="20"/>
          <w:szCs w:val="20"/>
        </w:rPr>
      </w:pPr>
      <w:r>
        <w:rPr>
          <w:rFonts w:asciiTheme="minorHAnsi" w:hAnsiTheme="minorHAnsi"/>
          <w:sz w:val="20"/>
          <w:szCs w:val="20"/>
        </w:rPr>
        <w:t>To paraphrase two of the volunteer FMEA reviewers, they are</w:t>
      </w:r>
      <w:r w:rsidR="002C599E" w:rsidRPr="002C599E">
        <w:rPr>
          <w:rFonts w:asciiTheme="minorHAnsi" w:hAnsiTheme="minorHAnsi"/>
          <w:sz w:val="20"/>
          <w:szCs w:val="20"/>
        </w:rPr>
        <w:t xml:space="preserve"> not a big fan</w:t>
      </w:r>
      <w:r>
        <w:rPr>
          <w:rFonts w:asciiTheme="minorHAnsi" w:hAnsiTheme="minorHAnsi"/>
          <w:sz w:val="20"/>
          <w:szCs w:val="20"/>
        </w:rPr>
        <w:t>s</w:t>
      </w:r>
      <w:r w:rsidR="002C599E" w:rsidRPr="002C599E">
        <w:rPr>
          <w:rFonts w:asciiTheme="minorHAnsi" w:hAnsiTheme="minorHAnsi"/>
          <w:sz w:val="20"/>
          <w:szCs w:val="20"/>
        </w:rPr>
        <w:t xml:space="preserve"> of NaHCO3, mainly because it is over used, administered too rapidly and seems to have fallen into a “catch all category” as a panacea for poor perfusion. </w:t>
      </w:r>
      <w:r>
        <w:rPr>
          <w:rFonts w:asciiTheme="minorHAnsi" w:hAnsiTheme="minorHAnsi"/>
          <w:sz w:val="20"/>
          <w:szCs w:val="20"/>
        </w:rPr>
        <w:t>They further describe s</w:t>
      </w:r>
      <w:r w:rsidR="002C599E" w:rsidRPr="002C599E">
        <w:rPr>
          <w:rFonts w:asciiTheme="minorHAnsi" w:hAnsiTheme="minorHAnsi"/>
          <w:sz w:val="20"/>
          <w:szCs w:val="20"/>
        </w:rPr>
        <w:t xml:space="preserve">tudents </w:t>
      </w:r>
      <w:r>
        <w:rPr>
          <w:rFonts w:asciiTheme="minorHAnsi" w:hAnsiTheme="minorHAnsi"/>
          <w:sz w:val="20"/>
          <w:szCs w:val="20"/>
        </w:rPr>
        <w:t xml:space="preserve">who </w:t>
      </w:r>
      <w:r w:rsidR="002C599E" w:rsidRPr="002C599E">
        <w:rPr>
          <w:rFonts w:asciiTheme="minorHAnsi" w:hAnsiTheme="minorHAnsi"/>
          <w:sz w:val="20"/>
          <w:szCs w:val="20"/>
        </w:rPr>
        <w:t xml:space="preserve">go to various externship sites and </w:t>
      </w:r>
      <w:r w:rsidR="002C599E">
        <w:rPr>
          <w:rFonts w:asciiTheme="minorHAnsi" w:hAnsiTheme="minorHAnsi"/>
          <w:sz w:val="20"/>
          <w:szCs w:val="20"/>
        </w:rPr>
        <w:t xml:space="preserve">sometimes </w:t>
      </w:r>
      <w:r w:rsidR="002C599E" w:rsidRPr="002C599E">
        <w:rPr>
          <w:rFonts w:asciiTheme="minorHAnsi" w:hAnsiTheme="minorHAnsi"/>
          <w:sz w:val="20"/>
          <w:szCs w:val="20"/>
        </w:rPr>
        <w:t xml:space="preserve">receive instructions to maintain fastidiously low flows (CI &lt;2.2) even during rewarming with the expectation that </w:t>
      </w:r>
      <w:r w:rsidR="002C599E">
        <w:rPr>
          <w:rFonts w:asciiTheme="minorHAnsi" w:hAnsiTheme="minorHAnsi"/>
          <w:sz w:val="20"/>
          <w:szCs w:val="20"/>
        </w:rPr>
        <w:t>NaHCO3</w:t>
      </w:r>
      <w:r w:rsidR="002C599E" w:rsidRPr="002C599E">
        <w:rPr>
          <w:rFonts w:asciiTheme="minorHAnsi" w:hAnsiTheme="minorHAnsi"/>
          <w:sz w:val="20"/>
          <w:szCs w:val="20"/>
        </w:rPr>
        <w:t xml:space="preserve"> will </w:t>
      </w:r>
      <w:r w:rsidR="002C599E">
        <w:rPr>
          <w:rFonts w:asciiTheme="minorHAnsi" w:hAnsiTheme="minorHAnsi"/>
          <w:sz w:val="20"/>
          <w:szCs w:val="20"/>
        </w:rPr>
        <w:t>routinely</w:t>
      </w:r>
      <w:r w:rsidR="002C599E" w:rsidRPr="002C599E">
        <w:rPr>
          <w:rFonts w:asciiTheme="minorHAnsi" w:hAnsiTheme="minorHAnsi"/>
          <w:sz w:val="20"/>
          <w:szCs w:val="20"/>
        </w:rPr>
        <w:t xml:space="preserve"> be given</w:t>
      </w:r>
      <w:r w:rsidR="002C599E">
        <w:rPr>
          <w:rFonts w:asciiTheme="minorHAnsi" w:hAnsiTheme="minorHAnsi"/>
          <w:sz w:val="20"/>
          <w:szCs w:val="20"/>
        </w:rPr>
        <w:t xml:space="preserve"> before weaning from CPB</w:t>
      </w:r>
      <w:r w:rsidR="002C599E" w:rsidRPr="002C599E">
        <w:rPr>
          <w:rFonts w:asciiTheme="minorHAnsi" w:hAnsiTheme="minorHAnsi"/>
          <w:sz w:val="20"/>
          <w:szCs w:val="20"/>
        </w:rPr>
        <w:t>.</w:t>
      </w:r>
    </w:p>
    <w:p w:rsidR="00111505" w:rsidRPr="00111505" w:rsidRDefault="00111505" w:rsidP="00111505">
      <w:pPr>
        <w:rPr>
          <w:rFonts w:asciiTheme="minorHAnsi" w:hAnsiTheme="minorHAnsi"/>
          <w:sz w:val="20"/>
          <w:szCs w:val="20"/>
        </w:rPr>
      </w:pPr>
    </w:p>
    <w:p w:rsidR="001D1746" w:rsidRDefault="002C599E" w:rsidP="00111505">
      <w:pPr>
        <w:rPr>
          <w:rFonts w:asciiTheme="minorHAnsi" w:hAnsiTheme="minorHAnsi"/>
          <w:sz w:val="20"/>
          <w:szCs w:val="20"/>
        </w:rPr>
      </w:pPr>
      <w:r>
        <w:rPr>
          <w:rFonts w:asciiTheme="minorHAnsi" w:hAnsiTheme="minorHAnsi"/>
          <w:sz w:val="20"/>
          <w:szCs w:val="20"/>
        </w:rPr>
        <w:t xml:space="preserve">IMHO, </w:t>
      </w:r>
      <w:r w:rsidR="00111505" w:rsidRPr="00111505">
        <w:rPr>
          <w:rFonts w:asciiTheme="minorHAnsi" w:hAnsiTheme="minorHAnsi"/>
          <w:sz w:val="20"/>
          <w:szCs w:val="20"/>
        </w:rPr>
        <w:t xml:space="preserve">the best solution is not </w:t>
      </w:r>
      <w:proofErr w:type="gramStart"/>
      <w:r w:rsidR="00ED6630">
        <w:rPr>
          <w:rFonts w:asciiTheme="minorHAnsi" w:hAnsiTheme="minorHAnsi"/>
          <w:sz w:val="20"/>
          <w:szCs w:val="20"/>
        </w:rPr>
        <w:t>to</w:t>
      </w:r>
      <w:proofErr w:type="gramEnd"/>
      <w:r w:rsidR="00ED6630">
        <w:rPr>
          <w:rFonts w:asciiTheme="minorHAnsi" w:hAnsiTheme="minorHAnsi"/>
          <w:sz w:val="20"/>
          <w:szCs w:val="20"/>
        </w:rPr>
        <w:t xml:space="preserve"> </w:t>
      </w:r>
      <w:r w:rsidR="00EB07D9">
        <w:rPr>
          <w:rFonts w:asciiTheme="minorHAnsi" w:hAnsiTheme="minorHAnsi"/>
          <w:sz w:val="20"/>
          <w:szCs w:val="20"/>
        </w:rPr>
        <w:t xml:space="preserve">routinely </w:t>
      </w:r>
      <w:r w:rsidR="00111505" w:rsidRPr="00111505">
        <w:rPr>
          <w:rFonts w:asciiTheme="minorHAnsi" w:hAnsiTheme="minorHAnsi"/>
          <w:sz w:val="20"/>
          <w:szCs w:val="20"/>
        </w:rPr>
        <w:t xml:space="preserve">to give NaHCO3 during bypass.  My solution to correct acidosis during CPB relied on increasing the blood flow if practical, increasing FiO2 and changing CO2 </w:t>
      </w:r>
      <w:r w:rsidR="00E41063">
        <w:rPr>
          <w:rFonts w:asciiTheme="minorHAnsi" w:hAnsiTheme="minorHAnsi"/>
          <w:sz w:val="20"/>
          <w:szCs w:val="20"/>
        </w:rPr>
        <w:t xml:space="preserve">level or changing CO2 </w:t>
      </w:r>
      <w:r w:rsidR="00987A52" w:rsidRPr="00111505">
        <w:rPr>
          <w:rFonts w:asciiTheme="minorHAnsi" w:hAnsiTheme="minorHAnsi"/>
          <w:sz w:val="20"/>
          <w:szCs w:val="20"/>
        </w:rPr>
        <w:t>strategy</w:t>
      </w:r>
      <w:r w:rsidR="00111505" w:rsidRPr="00111505">
        <w:rPr>
          <w:rFonts w:asciiTheme="minorHAnsi" w:hAnsiTheme="minorHAnsi"/>
          <w:sz w:val="20"/>
          <w:szCs w:val="20"/>
        </w:rPr>
        <w:t xml:space="preserve"> (alpha stat to pH stat or vice versa)</w:t>
      </w:r>
      <w:r w:rsidR="00E41063">
        <w:rPr>
          <w:rFonts w:asciiTheme="minorHAnsi" w:hAnsiTheme="minorHAnsi"/>
          <w:sz w:val="20"/>
          <w:szCs w:val="20"/>
        </w:rPr>
        <w:t xml:space="preserve"> if hypothermia is being used</w:t>
      </w:r>
      <w:r w:rsidR="00111505" w:rsidRPr="00111505">
        <w:rPr>
          <w:rFonts w:asciiTheme="minorHAnsi" w:hAnsiTheme="minorHAnsi"/>
          <w:sz w:val="20"/>
          <w:szCs w:val="20"/>
        </w:rPr>
        <w:t>.  These three actions seemed to improve oxygenation at the cellular level and stopped or reversed the development of a base deficit for me.</w:t>
      </w:r>
      <w:r w:rsidR="00987A52">
        <w:rPr>
          <w:rFonts w:asciiTheme="minorHAnsi" w:hAnsiTheme="minorHAnsi"/>
          <w:sz w:val="20"/>
          <w:szCs w:val="20"/>
        </w:rPr>
        <w:t xml:space="preserve"> </w:t>
      </w:r>
      <w:r w:rsidR="00F40177">
        <w:rPr>
          <w:rFonts w:asciiTheme="minorHAnsi" w:hAnsiTheme="minorHAnsi"/>
          <w:sz w:val="20"/>
          <w:szCs w:val="20"/>
        </w:rPr>
        <w:t xml:space="preserve"> I</w:t>
      </w:r>
      <w:r w:rsidR="00BA3A8F" w:rsidRPr="00BA3A8F">
        <w:rPr>
          <w:rFonts w:asciiTheme="minorHAnsi" w:hAnsiTheme="minorHAnsi"/>
          <w:sz w:val="20"/>
          <w:szCs w:val="20"/>
        </w:rPr>
        <w:t xml:space="preserve"> only gave enough NaHCO3 </w:t>
      </w:r>
      <w:r w:rsidR="00BA3A8F">
        <w:rPr>
          <w:rFonts w:asciiTheme="minorHAnsi" w:hAnsiTheme="minorHAnsi"/>
          <w:sz w:val="20"/>
          <w:szCs w:val="20"/>
        </w:rPr>
        <w:t xml:space="preserve">during CPB </w:t>
      </w:r>
      <w:r w:rsidR="00BA3A8F" w:rsidRPr="00BA3A8F">
        <w:rPr>
          <w:rFonts w:asciiTheme="minorHAnsi" w:hAnsiTheme="minorHAnsi"/>
          <w:sz w:val="20"/>
          <w:szCs w:val="20"/>
        </w:rPr>
        <w:t xml:space="preserve">to compensate for any bicarbonate free crystalloid irrigation sucked into the pump.  </w:t>
      </w:r>
      <w:r w:rsidR="00F40177" w:rsidRPr="00F40177">
        <w:rPr>
          <w:rFonts w:asciiTheme="minorHAnsi" w:hAnsiTheme="minorHAnsi"/>
          <w:sz w:val="20"/>
          <w:szCs w:val="20"/>
        </w:rPr>
        <w:t xml:space="preserve">In kids, I prepared a bicarbonate balanced (normal Na) prime for both CPB and ECMO. </w:t>
      </w:r>
    </w:p>
    <w:p w:rsidR="00D51AEA" w:rsidRDefault="00D51AEA" w:rsidP="00111505">
      <w:pPr>
        <w:rPr>
          <w:rFonts w:asciiTheme="minorHAnsi" w:hAnsiTheme="minorHAnsi"/>
          <w:sz w:val="20"/>
          <w:szCs w:val="20"/>
        </w:rPr>
      </w:pPr>
    </w:p>
    <w:p w:rsidR="005319E5" w:rsidRDefault="002C599E" w:rsidP="001D1746">
      <w:pPr>
        <w:rPr>
          <w:rFonts w:asciiTheme="minorHAnsi" w:hAnsiTheme="minorHAnsi"/>
          <w:sz w:val="20"/>
          <w:szCs w:val="20"/>
        </w:rPr>
      </w:pPr>
      <w:r>
        <w:rPr>
          <w:rFonts w:asciiTheme="minorHAnsi" w:hAnsiTheme="minorHAnsi"/>
          <w:sz w:val="20"/>
          <w:szCs w:val="20"/>
        </w:rPr>
        <w:t xml:space="preserve">Previous </w:t>
      </w:r>
      <w:r w:rsidR="005319E5">
        <w:rPr>
          <w:rFonts w:asciiTheme="minorHAnsi" w:hAnsiTheme="minorHAnsi"/>
          <w:sz w:val="20"/>
          <w:szCs w:val="20"/>
        </w:rPr>
        <w:t xml:space="preserve">American Heart Association </w:t>
      </w:r>
      <w:r w:rsidR="00863A14" w:rsidRPr="00863A14">
        <w:rPr>
          <w:rFonts w:asciiTheme="minorHAnsi" w:hAnsiTheme="minorHAnsi"/>
          <w:sz w:val="20"/>
          <w:szCs w:val="20"/>
        </w:rPr>
        <w:t>advanced cardiac life support (ACLS) guidelines recommended routine bicarbonate administration as part of the ACLS algorithm</w:t>
      </w:r>
      <w:r w:rsidR="005319E5">
        <w:rPr>
          <w:rFonts w:asciiTheme="minorHAnsi" w:hAnsiTheme="minorHAnsi"/>
          <w:sz w:val="20"/>
          <w:szCs w:val="20"/>
        </w:rPr>
        <w:t>. B</w:t>
      </w:r>
      <w:r w:rsidR="00863A14" w:rsidRPr="00863A14">
        <w:rPr>
          <w:rFonts w:asciiTheme="minorHAnsi" w:hAnsiTheme="minorHAnsi"/>
          <w:sz w:val="20"/>
          <w:szCs w:val="20"/>
        </w:rPr>
        <w:t>ut recent guidelines no longer recommend its use</w:t>
      </w:r>
      <w:r w:rsidR="005C22B3">
        <w:rPr>
          <w:rFonts w:asciiTheme="minorHAnsi" w:hAnsiTheme="minorHAnsi"/>
          <w:sz w:val="20"/>
          <w:szCs w:val="20"/>
        </w:rPr>
        <w:t xml:space="preserve"> because there is little evidence that it is beneficial in a cardiac arrest situation</w:t>
      </w:r>
      <w:r w:rsidR="00863A14" w:rsidRPr="00863A14">
        <w:rPr>
          <w:rFonts w:asciiTheme="minorHAnsi" w:hAnsiTheme="minorHAnsi"/>
          <w:sz w:val="20"/>
          <w:szCs w:val="20"/>
        </w:rPr>
        <w:t>.</w:t>
      </w:r>
      <w:r w:rsidR="005319E5">
        <w:rPr>
          <w:rFonts w:asciiTheme="minorHAnsi" w:hAnsiTheme="minorHAnsi"/>
          <w:sz w:val="20"/>
          <w:szCs w:val="20"/>
        </w:rPr>
        <w:t xml:space="preserve"> </w:t>
      </w:r>
      <w:r w:rsidR="005C22B3">
        <w:rPr>
          <w:rFonts w:asciiTheme="minorHAnsi" w:hAnsiTheme="minorHAnsi"/>
          <w:sz w:val="20"/>
          <w:szCs w:val="20"/>
        </w:rPr>
        <w:t xml:space="preserve">In fact, NaHCO3 is thought to contribute to a variety of </w:t>
      </w:r>
      <w:r w:rsidR="006F1DEB">
        <w:rPr>
          <w:rFonts w:asciiTheme="minorHAnsi" w:hAnsiTheme="minorHAnsi"/>
          <w:sz w:val="20"/>
          <w:szCs w:val="20"/>
        </w:rPr>
        <w:t>problems</w:t>
      </w:r>
      <w:r w:rsidR="005C22B3">
        <w:rPr>
          <w:rFonts w:asciiTheme="minorHAnsi" w:hAnsiTheme="minorHAnsi"/>
          <w:sz w:val="20"/>
          <w:szCs w:val="20"/>
        </w:rPr>
        <w:t xml:space="preserve">: </w:t>
      </w:r>
      <w:r w:rsidR="005319E5" w:rsidRPr="005319E5">
        <w:rPr>
          <w:rFonts w:asciiTheme="minorHAnsi" w:hAnsiTheme="minorHAnsi"/>
          <w:sz w:val="20"/>
          <w:szCs w:val="20"/>
        </w:rPr>
        <w:t xml:space="preserve">1) </w:t>
      </w:r>
      <w:r w:rsidR="005C22B3">
        <w:rPr>
          <w:rFonts w:asciiTheme="minorHAnsi" w:hAnsiTheme="minorHAnsi"/>
          <w:sz w:val="20"/>
          <w:szCs w:val="20"/>
        </w:rPr>
        <w:t>NaHCO3</w:t>
      </w:r>
      <w:r w:rsidR="005319E5" w:rsidRPr="005319E5">
        <w:rPr>
          <w:rFonts w:asciiTheme="minorHAnsi" w:hAnsiTheme="minorHAnsi"/>
          <w:sz w:val="20"/>
          <w:szCs w:val="20"/>
        </w:rPr>
        <w:t xml:space="preserve"> may reduc</w:t>
      </w:r>
      <w:r w:rsidR="005319E5">
        <w:rPr>
          <w:rFonts w:asciiTheme="minorHAnsi" w:hAnsiTheme="minorHAnsi"/>
          <w:sz w:val="20"/>
          <w:szCs w:val="20"/>
        </w:rPr>
        <w:t>e</w:t>
      </w:r>
      <w:r w:rsidR="005319E5" w:rsidRPr="005319E5">
        <w:rPr>
          <w:rFonts w:asciiTheme="minorHAnsi" w:hAnsiTheme="minorHAnsi"/>
          <w:sz w:val="20"/>
          <w:szCs w:val="20"/>
        </w:rPr>
        <w:t xml:space="preserve"> systemic vascular resistance. 2) It </w:t>
      </w:r>
      <w:r w:rsidR="005319E5">
        <w:rPr>
          <w:rFonts w:asciiTheme="minorHAnsi" w:hAnsiTheme="minorHAnsi"/>
          <w:sz w:val="20"/>
          <w:szCs w:val="20"/>
        </w:rPr>
        <w:t>causes</w:t>
      </w:r>
      <w:r w:rsidR="005319E5" w:rsidRPr="005319E5">
        <w:rPr>
          <w:rFonts w:asciiTheme="minorHAnsi" w:hAnsiTheme="minorHAnsi"/>
          <w:sz w:val="20"/>
          <w:szCs w:val="20"/>
        </w:rPr>
        <w:t xml:space="preserve"> extracellular alkalosis that </w:t>
      </w:r>
      <w:r w:rsidR="005319E5">
        <w:rPr>
          <w:rFonts w:asciiTheme="minorHAnsi" w:hAnsiTheme="minorHAnsi"/>
          <w:sz w:val="20"/>
          <w:szCs w:val="20"/>
        </w:rPr>
        <w:t xml:space="preserve">unfavorably </w:t>
      </w:r>
      <w:r w:rsidR="005319E5" w:rsidRPr="005319E5">
        <w:rPr>
          <w:rFonts w:asciiTheme="minorHAnsi" w:hAnsiTheme="minorHAnsi"/>
          <w:sz w:val="20"/>
          <w:szCs w:val="20"/>
        </w:rPr>
        <w:t>shift</w:t>
      </w:r>
      <w:r w:rsidR="005319E5">
        <w:rPr>
          <w:rFonts w:asciiTheme="minorHAnsi" w:hAnsiTheme="minorHAnsi"/>
          <w:sz w:val="20"/>
          <w:szCs w:val="20"/>
        </w:rPr>
        <w:t>s</w:t>
      </w:r>
      <w:r w:rsidR="005319E5" w:rsidRPr="005319E5">
        <w:rPr>
          <w:rFonts w:asciiTheme="minorHAnsi" w:hAnsiTheme="minorHAnsi"/>
          <w:sz w:val="20"/>
          <w:szCs w:val="20"/>
        </w:rPr>
        <w:t xml:space="preserve"> the oxyhemoglobin saturation curve. 3) It </w:t>
      </w:r>
      <w:r w:rsidR="005319E5">
        <w:rPr>
          <w:rFonts w:asciiTheme="minorHAnsi" w:hAnsiTheme="minorHAnsi"/>
          <w:sz w:val="20"/>
          <w:szCs w:val="20"/>
        </w:rPr>
        <w:t>causes</w:t>
      </w:r>
      <w:r w:rsidR="005319E5" w:rsidRPr="005319E5">
        <w:rPr>
          <w:rFonts w:asciiTheme="minorHAnsi" w:hAnsiTheme="minorHAnsi"/>
          <w:sz w:val="20"/>
          <w:szCs w:val="20"/>
        </w:rPr>
        <w:t xml:space="preserve"> hypernatremia and </w:t>
      </w:r>
      <w:proofErr w:type="spellStart"/>
      <w:r w:rsidR="005319E5">
        <w:rPr>
          <w:rFonts w:asciiTheme="minorHAnsi" w:hAnsiTheme="minorHAnsi"/>
          <w:sz w:val="20"/>
          <w:szCs w:val="20"/>
        </w:rPr>
        <w:t>h</w:t>
      </w:r>
      <w:r w:rsidR="005319E5" w:rsidRPr="005319E5">
        <w:rPr>
          <w:rFonts w:asciiTheme="minorHAnsi" w:hAnsiTheme="minorHAnsi"/>
          <w:sz w:val="20"/>
          <w:szCs w:val="20"/>
        </w:rPr>
        <w:t>yper</w:t>
      </w:r>
      <w:r w:rsidR="00ED6630">
        <w:rPr>
          <w:rFonts w:asciiTheme="minorHAnsi" w:hAnsiTheme="minorHAnsi"/>
          <w:sz w:val="20"/>
          <w:szCs w:val="20"/>
        </w:rPr>
        <w:t>o</w:t>
      </w:r>
      <w:r w:rsidR="005319E5" w:rsidRPr="005319E5">
        <w:rPr>
          <w:rFonts w:asciiTheme="minorHAnsi" w:hAnsiTheme="minorHAnsi"/>
          <w:sz w:val="20"/>
          <w:szCs w:val="20"/>
        </w:rPr>
        <w:t>smolarity</w:t>
      </w:r>
      <w:proofErr w:type="spellEnd"/>
      <w:r w:rsidR="005319E5" w:rsidRPr="005319E5">
        <w:rPr>
          <w:rFonts w:asciiTheme="minorHAnsi" w:hAnsiTheme="minorHAnsi"/>
          <w:sz w:val="20"/>
          <w:szCs w:val="20"/>
        </w:rPr>
        <w:t>. 4) It produces excess CO2, which diffuses into myocardial and cerebral cells and paradoxically contribute</w:t>
      </w:r>
      <w:r w:rsidR="005319E5">
        <w:rPr>
          <w:rFonts w:asciiTheme="minorHAnsi" w:hAnsiTheme="minorHAnsi"/>
          <w:sz w:val="20"/>
          <w:szCs w:val="20"/>
        </w:rPr>
        <w:t>s</w:t>
      </w:r>
      <w:r w:rsidR="005319E5" w:rsidRPr="005319E5">
        <w:rPr>
          <w:rFonts w:asciiTheme="minorHAnsi" w:hAnsiTheme="minorHAnsi"/>
          <w:sz w:val="20"/>
          <w:szCs w:val="20"/>
        </w:rPr>
        <w:t xml:space="preserve"> to intracellular acidosis. 5) It can exacerbate central venous acidosis and may inactivate simultaneously administered catecholamines.</w:t>
      </w:r>
      <w:r w:rsidR="005C22B3">
        <w:rPr>
          <w:rFonts w:asciiTheme="minorHAnsi" w:hAnsiTheme="minorHAnsi"/>
          <w:sz w:val="20"/>
          <w:szCs w:val="20"/>
        </w:rPr>
        <w:t xml:space="preserve"> </w:t>
      </w:r>
      <w:r w:rsidR="006F1DEB">
        <w:rPr>
          <w:rFonts w:asciiTheme="minorHAnsi" w:hAnsiTheme="minorHAnsi"/>
          <w:sz w:val="20"/>
          <w:szCs w:val="20"/>
        </w:rPr>
        <w:t xml:space="preserve">I don’t know the cumulative effects these problems may have </w:t>
      </w:r>
      <w:r w:rsidR="005C22B3">
        <w:rPr>
          <w:rFonts w:asciiTheme="minorHAnsi" w:hAnsiTheme="minorHAnsi"/>
          <w:sz w:val="20"/>
          <w:szCs w:val="20"/>
        </w:rPr>
        <w:t>during CPB</w:t>
      </w:r>
      <w:r w:rsidR="006F1DEB">
        <w:rPr>
          <w:rFonts w:asciiTheme="minorHAnsi" w:hAnsiTheme="minorHAnsi"/>
          <w:sz w:val="20"/>
          <w:szCs w:val="20"/>
        </w:rPr>
        <w:t>, but caution is the better part of valor when alternatives are available.</w:t>
      </w:r>
    </w:p>
    <w:p w:rsidR="00371AE7" w:rsidRDefault="00371AE7" w:rsidP="00111505">
      <w:pPr>
        <w:rPr>
          <w:rFonts w:asciiTheme="minorHAnsi" w:hAnsiTheme="minorHAnsi"/>
          <w:sz w:val="20"/>
          <w:szCs w:val="20"/>
        </w:rPr>
      </w:pPr>
    </w:p>
    <w:p w:rsidR="00371AE7" w:rsidRPr="00111505" w:rsidRDefault="00371AE7" w:rsidP="00111505">
      <w:pPr>
        <w:rPr>
          <w:rFonts w:asciiTheme="minorHAnsi" w:hAnsiTheme="minorHAnsi"/>
          <w:sz w:val="20"/>
          <w:szCs w:val="20"/>
        </w:rPr>
      </w:pPr>
      <w:r>
        <w:rPr>
          <w:rFonts w:asciiTheme="minorHAnsi" w:hAnsiTheme="minorHAnsi"/>
          <w:sz w:val="20"/>
          <w:szCs w:val="20"/>
        </w:rPr>
        <w:t>If you have any additional thoughts on this subject please share them on Perflist or contact me directly.</w:t>
      </w:r>
    </w:p>
    <w:p w:rsidR="002432FC" w:rsidRDefault="002432FC" w:rsidP="0015789F">
      <w:pPr>
        <w:rPr>
          <w:rFonts w:asciiTheme="minorHAnsi" w:hAnsiTheme="minorHAnsi"/>
          <w:sz w:val="20"/>
          <w:szCs w:val="20"/>
        </w:rPr>
      </w:pPr>
    </w:p>
    <w:p w:rsidR="002432FC" w:rsidRPr="000306F4" w:rsidRDefault="002432FC" w:rsidP="002432FC">
      <w:pPr>
        <w:rPr>
          <w:sz w:val="20"/>
          <w:szCs w:val="20"/>
        </w:rPr>
      </w:pPr>
      <w:r w:rsidRPr="000306F4">
        <w:rPr>
          <w:sz w:val="20"/>
          <w:szCs w:val="20"/>
        </w:rPr>
        <w:t>Gary Grist RN CCP, contributor</w:t>
      </w:r>
    </w:p>
    <w:p w:rsidR="002432FC" w:rsidRPr="000306F4" w:rsidRDefault="002432FC" w:rsidP="002432FC">
      <w:pPr>
        <w:rPr>
          <w:sz w:val="20"/>
          <w:szCs w:val="20"/>
        </w:rPr>
      </w:pPr>
      <w:r w:rsidRPr="000306F4">
        <w:rPr>
          <w:sz w:val="20"/>
          <w:szCs w:val="20"/>
        </w:rPr>
        <w:t>AmSECT Safety Committee</w:t>
      </w:r>
    </w:p>
    <w:p w:rsidR="002432FC" w:rsidRPr="000306F4" w:rsidRDefault="00934750" w:rsidP="002432FC">
      <w:pPr>
        <w:rPr>
          <w:sz w:val="20"/>
          <w:szCs w:val="20"/>
        </w:rPr>
      </w:pPr>
      <w:hyperlink r:id="rId9" w:history="1">
        <w:r w:rsidR="002432FC" w:rsidRPr="000306F4">
          <w:rPr>
            <w:rStyle w:val="Hyperlink"/>
            <w:sz w:val="20"/>
            <w:szCs w:val="20"/>
          </w:rPr>
          <w:t>garygrist@comcast.net</w:t>
        </w:r>
      </w:hyperlink>
    </w:p>
    <w:p w:rsidR="002432FC" w:rsidRPr="000306F4" w:rsidRDefault="002432FC" w:rsidP="002432FC">
      <w:pPr>
        <w:rPr>
          <w:sz w:val="20"/>
          <w:szCs w:val="20"/>
        </w:rPr>
      </w:pPr>
    </w:p>
    <w:p w:rsidR="002432FC" w:rsidRDefault="00111505" w:rsidP="002432FC">
      <w:pPr>
        <w:rPr>
          <w:sz w:val="20"/>
          <w:szCs w:val="20"/>
        </w:rPr>
      </w:pPr>
      <w:r>
        <w:rPr>
          <w:sz w:val="20"/>
          <w:szCs w:val="20"/>
        </w:rPr>
        <w:t>CPB FMEA #38 Bicarbonate imbalance</w:t>
      </w:r>
    </w:p>
    <w:p w:rsidR="002432FC" w:rsidRDefault="002432FC" w:rsidP="002432FC">
      <w:pPr>
        <w:rPr>
          <w:sz w:val="20"/>
          <w:szCs w:val="20"/>
        </w:rPr>
      </w:pPr>
    </w:p>
    <w:p w:rsidR="007D1667" w:rsidRPr="008E2796" w:rsidRDefault="007D1667" w:rsidP="007D1667">
      <w:pPr>
        <w:rPr>
          <w:sz w:val="20"/>
          <w:szCs w:val="20"/>
        </w:rPr>
      </w:pPr>
      <w:r w:rsidRPr="008E2796">
        <w:rPr>
          <w:sz w:val="20"/>
          <w:szCs w:val="20"/>
        </w:rPr>
        <w:t>FAILURE</w:t>
      </w:r>
    </w:p>
    <w:p w:rsidR="007D1667" w:rsidRPr="000306F4" w:rsidRDefault="007D1667" w:rsidP="007D1667">
      <w:pPr>
        <w:rPr>
          <w:sz w:val="20"/>
          <w:szCs w:val="20"/>
        </w:rPr>
      </w:pPr>
      <w:proofErr w:type="gramStart"/>
      <w:r w:rsidRPr="008E2796">
        <w:rPr>
          <w:sz w:val="20"/>
          <w:szCs w:val="20"/>
        </w:rPr>
        <w:lastRenderedPageBreak/>
        <w:t>Low bicarbonate</w:t>
      </w:r>
      <w:r>
        <w:rPr>
          <w:sz w:val="20"/>
          <w:szCs w:val="20"/>
        </w:rPr>
        <w:t xml:space="preserve"> (HCO3) </w:t>
      </w:r>
      <w:r w:rsidRPr="008E2796">
        <w:rPr>
          <w:sz w:val="20"/>
          <w:szCs w:val="20"/>
        </w:rPr>
        <w:t>level during CPB.</w:t>
      </w:r>
      <w:proofErr w:type="gramEnd"/>
    </w:p>
    <w:p w:rsidR="002432FC" w:rsidRPr="000306F4" w:rsidRDefault="002432FC" w:rsidP="002432FC">
      <w:pPr>
        <w:rPr>
          <w:sz w:val="20"/>
          <w:szCs w:val="20"/>
        </w:rPr>
      </w:pPr>
    </w:p>
    <w:p w:rsidR="007D1667" w:rsidRPr="008E2796" w:rsidRDefault="007D1667" w:rsidP="007D1667">
      <w:pPr>
        <w:rPr>
          <w:sz w:val="20"/>
          <w:szCs w:val="20"/>
        </w:rPr>
      </w:pPr>
      <w:r w:rsidRPr="008E2796">
        <w:rPr>
          <w:sz w:val="20"/>
          <w:szCs w:val="20"/>
        </w:rPr>
        <w:t>EFFECT:</w:t>
      </w:r>
    </w:p>
    <w:p w:rsidR="007D1667" w:rsidRPr="008E2796" w:rsidRDefault="007D1667" w:rsidP="007D1667">
      <w:pPr>
        <w:rPr>
          <w:sz w:val="20"/>
          <w:szCs w:val="20"/>
        </w:rPr>
      </w:pPr>
      <w:r w:rsidRPr="008E2796">
        <w:rPr>
          <w:sz w:val="20"/>
          <w:szCs w:val="20"/>
        </w:rPr>
        <w:t>1. Acidosis</w:t>
      </w:r>
      <w:r>
        <w:rPr>
          <w:sz w:val="20"/>
          <w:szCs w:val="20"/>
        </w:rPr>
        <w:t>.</w:t>
      </w:r>
    </w:p>
    <w:p w:rsidR="007D1667" w:rsidRDefault="007D1667" w:rsidP="007D1667">
      <w:pPr>
        <w:rPr>
          <w:sz w:val="20"/>
          <w:szCs w:val="20"/>
        </w:rPr>
      </w:pPr>
      <w:r w:rsidRPr="008E2796">
        <w:rPr>
          <w:sz w:val="20"/>
          <w:szCs w:val="20"/>
        </w:rPr>
        <w:t>2. Disrupted metabolism</w:t>
      </w:r>
      <w:r>
        <w:rPr>
          <w:sz w:val="20"/>
          <w:szCs w:val="20"/>
        </w:rPr>
        <w:t>.</w:t>
      </w:r>
    </w:p>
    <w:p w:rsidR="007D1667" w:rsidRPr="008E2796" w:rsidRDefault="007D1667" w:rsidP="007D1667">
      <w:pPr>
        <w:ind w:firstLine="14"/>
        <w:rPr>
          <w:sz w:val="20"/>
          <w:szCs w:val="20"/>
        </w:rPr>
      </w:pPr>
      <w:r>
        <w:rPr>
          <w:sz w:val="20"/>
          <w:szCs w:val="20"/>
        </w:rPr>
        <w:t>3. Potential for hypernatremia w/ renal or brain damage if treated w/ sodium bicarbonate (NaHCO3).</w:t>
      </w:r>
    </w:p>
    <w:p w:rsidR="002432FC" w:rsidRDefault="002432FC" w:rsidP="00817E56">
      <w:pPr>
        <w:ind w:firstLine="14"/>
        <w:rPr>
          <w:sz w:val="20"/>
          <w:szCs w:val="20"/>
        </w:rPr>
      </w:pPr>
    </w:p>
    <w:p w:rsidR="007D1667" w:rsidRDefault="007D1667" w:rsidP="007D1667">
      <w:pPr>
        <w:rPr>
          <w:sz w:val="20"/>
          <w:szCs w:val="20"/>
        </w:rPr>
      </w:pPr>
      <w:r w:rsidRPr="008E2796">
        <w:rPr>
          <w:sz w:val="20"/>
          <w:szCs w:val="20"/>
        </w:rPr>
        <w:t>CAUSE:</w:t>
      </w:r>
    </w:p>
    <w:p w:rsidR="007D1667" w:rsidRPr="008E2796" w:rsidRDefault="007D1667" w:rsidP="007D1667">
      <w:pPr>
        <w:rPr>
          <w:sz w:val="20"/>
          <w:szCs w:val="20"/>
        </w:rPr>
      </w:pPr>
      <w:r>
        <w:rPr>
          <w:sz w:val="20"/>
          <w:szCs w:val="20"/>
        </w:rPr>
        <w:t>HCO3</w:t>
      </w:r>
      <w:r w:rsidRPr="008E2796">
        <w:rPr>
          <w:sz w:val="20"/>
          <w:szCs w:val="20"/>
        </w:rPr>
        <w:t>is a chemical buffer that</w:t>
      </w:r>
      <w:r>
        <w:rPr>
          <w:sz w:val="20"/>
          <w:szCs w:val="20"/>
        </w:rPr>
        <w:t xml:space="preserve"> helps to keep</w:t>
      </w:r>
      <w:r w:rsidRPr="008E2796">
        <w:rPr>
          <w:sz w:val="20"/>
          <w:szCs w:val="20"/>
        </w:rPr>
        <w:t xml:space="preserve"> the pH of blood from becoming too acidic or too basic</w:t>
      </w:r>
      <w:r>
        <w:rPr>
          <w:sz w:val="20"/>
          <w:szCs w:val="20"/>
        </w:rPr>
        <w:t xml:space="preserve"> as long as CO2 is adequately ventilated from the blood</w:t>
      </w:r>
      <w:r w:rsidRPr="008E2796">
        <w:rPr>
          <w:sz w:val="20"/>
          <w:szCs w:val="20"/>
        </w:rPr>
        <w:t>. The normal</w:t>
      </w:r>
      <w:r>
        <w:rPr>
          <w:sz w:val="20"/>
          <w:szCs w:val="20"/>
        </w:rPr>
        <w:t xml:space="preserve"> HCO3</w:t>
      </w:r>
      <w:r w:rsidRPr="008E2796">
        <w:rPr>
          <w:sz w:val="20"/>
          <w:szCs w:val="20"/>
        </w:rPr>
        <w:t xml:space="preserve"> level is 25 ± 4 mEq/L. Low levels of </w:t>
      </w:r>
      <w:r>
        <w:rPr>
          <w:sz w:val="20"/>
          <w:szCs w:val="20"/>
        </w:rPr>
        <w:t>HCO3 may indicate</w:t>
      </w:r>
      <w:r w:rsidRPr="008E2796">
        <w:rPr>
          <w:sz w:val="20"/>
          <w:szCs w:val="20"/>
        </w:rPr>
        <w:t xml:space="preserve"> acidosis.</w:t>
      </w:r>
      <w:r>
        <w:rPr>
          <w:sz w:val="20"/>
          <w:szCs w:val="20"/>
        </w:rPr>
        <w:t xml:space="preserve"> High levels of HCO3 may indicate a respiratory compensated acidosis.</w:t>
      </w:r>
    </w:p>
    <w:p w:rsidR="007D1667" w:rsidRDefault="007D1667" w:rsidP="007D1667">
      <w:pPr>
        <w:pStyle w:val="ListParagraph"/>
        <w:numPr>
          <w:ilvl w:val="0"/>
          <w:numId w:val="12"/>
        </w:numPr>
        <w:ind w:left="0" w:firstLine="0"/>
        <w:rPr>
          <w:sz w:val="20"/>
          <w:szCs w:val="20"/>
        </w:rPr>
      </w:pPr>
      <w:r w:rsidRPr="006C536F">
        <w:rPr>
          <w:sz w:val="20"/>
          <w:szCs w:val="20"/>
        </w:rPr>
        <w:t>The development of true metabolic acidosis during CPB is relatively rare. Inadequate CPB oxygenation may result in metabolic acidosis and HCO3 consumption.</w:t>
      </w:r>
    </w:p>
    <w:p w:rsidR="007D1667" w:rsidRPr="006C536F" w:rsidRDefault="007D1667" w:rsidP="007D1667">
      <w:pPr>
        <w:pStyle w:val="ListParagraph"/>
        <w:numPr>
          <w:ilvl w:val="0"/>
          <w:numId w:val="12"/>
        </w:numPr>
        <w:ind w:left="0" w:firstLine="0"/>
        <w:rPr>
          <w:sz w:val="20"/>
          <w:szCs w:val="20"/>
        </w:rPr>
      </w:pPr>
      <w:r w:rsidRPr="006C536F">
        <w:rPr>
          <w:sz w:val="20"/>
          <w:szCs w:val="20"/>
        </w:rPr>
        <w:t>If the HCO3level is iatrogenically reduced, an acidosis may develop which is not the result of metabolic production of acid. This may occur on CPB in two ways:</w:t>
      </w:r>
    </w:p>
    <w:p w:rsidR="007D1667" w:rsidRPr="008E2796" w:rsidRDefault="007D1667" w:rsidP="007D1667">
      <w:pPr>
        <w:rPr>
          <w:sz w:val="20"/>
          <w:szCs w:val="20"/>
        </w:rPr>
      </w:pPr>
      <w:r w:rsidRPr="008E2796">
        <w:rPr>
          <w:sz w:val="20"/>
          <w:szCs w:val="20"/>
        </w:rPr>
        <w:t xml:space="preserve">a. The infusion of </w:t>
      </w:r>
      <w:r>
        <w:rPr>
          <w:sz w:val="20"/>
          <w:szCs w:val="20"/>
        </w:rPr>
        <w:t>HCO3</w:t>
      </w:r>
      <w:r w:rsidRPr="008E2796">
        <w:rPr>
          <w:sz w:val="20"/>
          <w:szCs w:val="20"/>
        </w:rPr>
        <w:t xml:space="preserve">-free crystalloid or the entrainment of </w:t>
      </w:r>
      <w:r>
        <w:rPr>
          <w:sz w:val="20"/>
          <w:szCs w:val="20"/>
        </w:rPr>
        <w:t>HCO3</w:t>
      </w:r>
      <w:r w:rsidRPr="008E2796">
        <w:rPr>
          <w:sz w:val="20"/>
          <w:szCs w:val="20"/>
        </w:rPr>
        <w:t xml:space="preserve">-free crystalloid irrigation into the pump will dilute the circulating </w:t>
      </w:r>
      <w:r>
        <w:rPr>
          <w:sz w:val="20"/>
          <w:szCs w:val="20"/>
        </w:rPr>
        <w:t>HCO3 level. This will induce a</w:t>
      </w:r>
      <w:r w:rsidRPr="008E2796">
        <w:rPr>
          <w:sz w:val="20"/>
          <w:szCs w:val="20"/>
        </w:rPr>
        <w:t xml:space="preserve"> </w:t>
      </w:r>
      <w:r>
        <w:rPr>
          <w:sz w:val="20"/>
          <w:szCs w:val="20"/>
        </w:rPr>
        <w:t xml:space="preserve">dilutional </w:t>
      </w:r>
      <w:r w:rsidRPr="008E2796">
        <w:rPr>
          <w:sz w:val="20"/>
          <w:szCs w:val="20"/>
        </w:rPr>
        <w:t>acidosis which is not related to the adequacy of perfusion.  Infant</w:t>
      </w:r>
      <w:r>
        <w:rPr>
          <w:sz w:val="20"/>
          <w:szCs w:val="20"/>
        </w:rPr>
        <w:t>s</w:t>
      </w:r>
      <w:r w:rsidRPr="008E2796">
        <w:rPr>
          <w:sz w:val="20"/>
          <w:szCs w:val="20"/>
        </w:rPr>
        <w:t xml:space="preserve"> and small children are particularly susceptible to this phenomenon. Some crystalloids contain gluconate, acetate </w:t>
      </w:r>
      <w:r>
        <w:rPr>
          <w:sz w:val="20"/>
          <w:szCs w:val="20"/>
        </w:rPr>
        <w:t xml:space="preserve">or </w:t>
      </w:r>
      <w:proofErr w:type="gramStart"/>
      <w:r w:rsidRPr="008E2796">
        <w:rPr>
          <w:sz w:val="20"/>
          <w:szCs w:val="20"/>
        </w:rPr>
        <w:t xml:space="preserve">lactate </w:t>
      </w:r>
      <w:r>
        <w:rPr>
          <w:sz w:val="20"/>
          <w:szCs w:val="20"/>
        </w:rPr>
        <w:t>that</w:t>
      </w:r>
      <w:r w:rsidRPr="008E2796">
        <w:rPr>
          <w:sz w:val="20"/>
          <w:szCs w:val="20"/>
        </w:rPr>
        <w:t xml:space="preserve"> are</w:t>
      </w:r>
      <w:proofErr w:type="gramEnd"/>
      <w:r w:rsidRPr="008E2796">
        <w:rPr>
          <w:sz w:val="20"/>
          <w:szCs w:val="20"/>
        </w:rPr>
        <w:t xml:space="preserve"> converted to </w:t>
      </w:r>
      <w:r>
        <w:rPr>
          <w:sz w:val="20"/>
          <w:szCs w:val="20"/>
        </w:rPr>
        <w:t xml:space="preserve">HCO3 </w:t>
      </w:r>
      <w:r w:rsidRPr="008E2796">
        <w:rPr>
          <w:sz w:val="20"/>
          <w:szCs w:val="20"/>
        </w:rPr>
        <w:t>in about 6 minutes upon passing through the liver in adults.  In children, the efficiency of this conversion is much slower (in the 6 hour range in infants).  Consequently, waiting for t</w:t>
      </w:r>
      <w:r>
        <w:rPr>
          <w:sz w:val="20"/>
          <w:szCs w:val="20"/>
        </w:rPr>
        <w:t>his conversion is not practical in children.</w:t>
      </w:r>
    </w:p>
    <w:p w:rsidR="007D1667" w:rsidRDefault="007D1667" w:rsidP="007D1667">
      <w:pPr>
        <w:rPr>
          <w:sz w:val="20"/>
          <w:szCs w:val="20"/>
        </w:rPr>
      </w:pPr>
      <w:r>
        <w:rPr>
          <w:sz w:val="20"/>
          <w:szCs w:val="20"/>
        </w:rPr>
        <w:t>b.</w:t>
      </w:r>
      <w:r w:rsidRPr="008E2796">
        <w:rPr>
          <w:sz w:val="20"/>
          <w:szCs w:val="20"/>
        </w:rPr>
        <w:t xml:space="preserve"> Blood bank red blood cells (RBCs), even when washed through autotransfusion equipment, carry a heavy lactic acid load.  When RBCs are infused into the CPB circuit, this acid will consume some </w:t>
      </w:r>
      <w:r>
        <w:rPr>
          <w:sz w:val="20"/>
          <w:szCs w:val="20"/>
        </w:rPr>
        <w:t xml:space="preserve">HCO3 </w:t>
      </w:r>
      <w:r w:rsidRPr="008E2796">
        <w:rPr>
          <w:sz w:val="20"/>
          <w:szCs w:val="20"/>
        </w:rPr>
        <w:t>and cause an acidosis to develop.</w:t>
      </w:r>
    </w:p>
    <w:p w:rsidR="007D1667" w:rsidRDefault="007D1667" w:rsidP="007D1667">
      <w:pPr>
        <w:rPr>
          <w:sz w:val="20"/>
          <w:szCs w:val="20"/>
        </w:rPr>
      </w:pPr>
      <w:r>
        <w:rPr>
          <w:sz w:val="20"/>
          <w:szCs w:val="20"/>
        </w:rPr>
        <w:t xml:space="preserve">3. Excess NaHCO3 administration during CPB may result in </w:t>
      </w:r>
      <w:proofErr w:type="spellStart"/>
      <w:r>
        <w:rPr>
          <w:sz w:val="20"/>
          <w:szCs w:val="20"/>
        </w:rPr>
        <w:t>hyperosmolarity</w:t>
      </w:r>
      <w:proofErr w:type="spellEnd"/>
      <w:r>
        <w:rPr>
          <w:sz w:val="20"/>
          <w:szCs w:val="20"/>
        </w:rPr>
        <w:t xml:space="preserve"> (&gt; 300 </w:t>
      </w:r>
      <w:proofErr w:type="spellStart"/>
      <w:r w:rsidR="00E251E4" w:rsidRPr="00E251E4">
        <w:rPr>
          <w:sz w:val="20"/>
          <w:szCs w:val="20"/>
        </w:rPr>
        <w:t>mOsmols</w:t>
      </w:r>
      <w:proofErr w:type="spellEnd"/>
      <w:r w:rsidR="00E251E4" w:rsidRPr="00E251E4">
        <w:rPr>
          <w:sz w:val="20"/>
          <w:szCs w:val="20"/>
        </w:rPr>
        <w:t>/L</w:t>
      </w:r>
      <w:r>
        <w:rPr>
          <w:sz w:val="20"/>
          <w:szCs w:val="20"/>
        </w:rPr>
        <w:t xml:space="preserve">) which may cause renal (&gt;320) and brain </w:t>
      </w:r>
      <w:r w:rsidR="00F5123D">
        <w:rPr>
          <w:sz w:val="20"/>
          <w:szCs w:val="20"/>
        </w:rPr>
        <w:t>(&gt;360) damage</w:t>
      </w:r>
      <w:r>
        <w:rPr>
          <w:sz w:val="20"/>
          <w:szCs w:val="20"/>
        </w:rPr>
        <w:t xml:space="preserve">. </w:t>
      </w:r>
    </w:p>
    <w:p w:rsidR="007D1667" w:rsidRPr="008E2796" w:rsidRDefault="007D1667" w:rsidP="00111505">
      <w:pPr>
        <w:ind w:firstLine="14"/>
        <w:rPr>
          <w:sz w:val="20"/>
          <w:szCs w:val="20"/>
        </w:rPr>
      </w:pPr>
    </w:p>
    <w:p w:rsidR="007D1667" w:rsidRDefault="007D1667" w:rsidP="00987A52">
      <w:pPr>
        <w:rPr>
          <w:sz w:val="20"/>
          <w:szCs w:val="20"/>
        </w:rPr>
      </w:pPr>
      <w:r w:rsidRPr="008E2796">
        <w:rPr>
          <w:sz w:val="20"/>
          <w:szCs w:val="20"/>
        </w:rPr>
        <w:t xml:space="preserve">PRE-EMPTIVE MANAGEMENT: </w:t>
      </w:r>
    </w:p>
    <w:p w:rsidR="007D1667" w:rsidRDefault="007D1667" w:rsidP="007D1667">
      <w:pPr>
        <w:ind w:firstLine="14"/>
        <w:rPr>
          <w:sz w:val="20"/>
          <w:szCs w:val="20"/>
        </w:rPr>
      </w:pPr>
      <w:r>
        <w:rPr>
          <w:sz w:val="20"/>
          <w:szCs w:val="20"/>
        </w:rPr>
        <w:t>1</w:t>
      </w:r>
      <w:r w:rsidRPr="001369B5">
        <w:rPr>
          <w:sz w:val="20"/>
          <w:szCs w:val="20"/>
        </w:rPr>
        <w:t>.</w:t>
      </w:r>
      <w:r w:rsidRPr="001369B5">
        <w:rPr>
          <w:sz w:val="20"/>
          <w:szCs w:val="20"/>
        </w:rPr>
        <w:tab/>
        <w:t xml:space="preserve"> A balanced crystalloid containing acetate, gluconate or lactate can be used in adult primes and as supplemental fluids as these will convert to HCO3 within six minutes of CPB.</w:t>
      </w:r>
    </w:p>
    <w:p w:rsidR="007D1667" w:rsidRDefault="007D1667" w:rsidP="007D1667">
      <w:pPr>
        <w:ind w:firstLine="14"/>
        <w:rPr>
          <w:sz w:val="20"/>
          <w:szCs w:val="20"/>
        </w:rPr>
      </w:pPr>
      <w:r>
        <w:rPr>
          <w:sz w:val="20"/>
          <w:szCs w:val="20"/>
        </w:rPr>
        <w:t xml:space="preserve">2. </w:t>
      </w:r>
      <w:r w:rsidRPr="003C558B">
        <w:rPr>
          <w:sz w:val="20"/>
          <w:szCs w:val="20"/>
        </w:rPr>
        <w:t xml:space="preserve">A crystalloid prime with 25 mEq/L of </w:t>
      </w:r>
      <w:r>
        <w:rPr>
          <w:sz w:val="20"/>
          <w:szCs w:val="20"/>
        </w:rPr>
        <w:t>HCO3</w:t>
      </w:r>
      <w:r w:rsidRPr="003C558B">
        <w:rPr>
          <w:sz w:val="20"/>
          <w:szCs w:val="20"/>
        </w:rPr>
        <w:t xml:space="preserve"> will prevent dilutional aci</w:t>
      </w:r>
      <w:r>
        <w:rPr>
          <w:sz w:val="20"/>
          <w:szCs w:val="20"/>
        </w:rPr>
        <w:t xml:space="preserve">dosis, particularly in children. </w:t>
      </w:r>
      <w:r w:rsidR="00987A52">
        <w:rPr>
          <w:sz w:val="20"/>
          <w:szCs w:val="20"/>
        </w:rPr>
        <w:t>Pediatric p</w:t>
      </w:r>
      <w:r>
        <w:rPr>
          <w:sz w:val="20"/>
          <w:szCs w:val="20"/>
        </w:rPr>
        <w:t xml:space="preserve">rime should have </w:t>
      </w:r>
      <w:r w:rsidR="00987A52">
        <w:rPr>
          <w:sz w:val="20"/>
          <w:szCs w:val="20"/>
        </w:rPr>
        <w:t xml:space="preserve">a Na &lt;145 mEq/L and </w:t>
      </w:r>
      <w:r>
        <w:rPr>
          <w:sz w:val="20"/>
          <w:szCs w:val="20"/>
        </w:rPr>
        <w:t xml:space="preserve">an </w:t>
      </w:r>
      <w:proofErr w:type="spellStart"/>
      <w:r>
        <w:rPr>
          <w:sz w:val="20"/>
          <w:szCs w:val="20"/>
        </w:rPr>
        <w:t>osmolarity</w:t>
      </w:r>
      <w:proofErr w:type="spellEnd"/>
      <w:r>
        <w:rPr>
          <w:sz w:val="20"/>
          <w:szCs w:val="20"/>
        </w:rPr>
        <w:t xml:space="preserve"> &lt;320 </w:t>
      </w:r>
      <w:proofErr w:type="spellStart"/>
      <w:r w:rsidR="00E251E4" w:rsidRPr="00E251E4">
        <w:rPr>
          <w:sz w:val="20"/>
          <w:szCs w:val="20"/>
        </w:rPr>
        <w:t>mOsmols</w:t>
      </w:r>
      <w:proofErr w:type="spellEnd"/>
      <w:r w:rsidR="00E251E4" w:rsidRPr="00E251E4">
        <w:rPr>
          <w:sz w:val="20"/>
          <w:szCs w:val="20"/>
        </w:rPr>
        <w:t>/L</w:t>
      </w:r>
      <w:r>
        <w:rPr>
          <w:sz w:val="20"/>
          <w:szCs w:val="20"/>
        </w:rPr>
        <w:t>.</w:t>
      </w:r>
    </w:p>
    <w:p w:rsidR="007D1667" w:rsidRDefault="007D1667" w:rsidP="007D1667">
      <w:pPr>
        <w:ind w:firstLine="14"/>
        <w:rPr>
          <w:sz w:val="20"/>
          <w:szCs w:val="20"/>
        </w:rPr>
      </w:pPr>
      <w:r>
        <w:rPr>
          <w:sz w:val="20"/>
          <w:szCs w:val="20"/>
        </w:rPr>
        <w:t xml:space="preserve">3.  In children, adding 25 mEq/L of </w:t>
      </w:r>
      <w:r w:rsidRPr="003C558B">
        <w:rPr>
          <w:sz w:val="20"/>
          <w:szCs w:val="20"/>
        </w:rPr>
        <w:t>NaHCO3</w:t>
      </w:r>
      <w:r>
        <w:rPr>
          <w:sz w:val="20"/>
          <w:szCs w:val="20"/>
        </w:rPr>
        <w:t xml:space="preserve"> </w:t>
      </w:r>
      <w:r w:rsidRPr="003C558B">
        <w:rPr>
          <w:sz w:val="20"/>
          <w:szCs w:val="20"/>
        </w:rPr>
        <w:t xml:space="preserve">to </w:t>
      </w:r>
      <w:r>
        <w:rPr>
          <w:sz w:val="20"/>
          <w:szCs w:val="20"/>
        </w:rPr>
        <w:t xml:space="preserve">supplemental </w:t>
      </w:r>
      <w:r w:rsidRPr="003C558B">
        <w:rPr>
          <w:sz w:val="20"/>
          <w:szCs w:val="20"/>
        </w:rPr>
        <w:t>crystalloid fluid prior to its infusion into the circuit during CPB will prevent the dilution of HCO3.</w:t>
      </w:r>
    </w:p>
    <w:p w:rsidR="007D1667" w:rsidRDefault="007D1667" w:rsidP="007D1667">
      <w:pPr>
        <w:ind w:firstLine="14"/>
        <w:rPr>
          <w:sz w:val="20"/>
          <w:szCs w:val="20"/>
        </w:rPr>
      </w:pPr>
      <w:r>
        <w:rPr>
          <w:sz w:val="20"/>
          <w:szCs w:val="20"/>
        </w:rPr>
        <w:t xml:space="preserve">4. Osmolarity (in the absence of mannitol) can be estimated from POC testing with this formula: </w:t>
      </w:r>
      <w:r w:rsidRPr="00333297">
        <w:rPr>
          <w:sz w:val="20"/>
          <w:szCs w:val="20"/>
        </w:rPr>
        <w:t>(Na mEq/L X 2) + (glucose mg% /</w:t>
      </w:r>
      <w:proofErr w:type="gramStart"/>
      <w:r w:rsidRPr="00333297">
        <w:rPr>
          <w:sz w:val="20"/>
          <w:szCs w:val="20"/>
        </w:rPr>
        <w:t>1</w:t>
      </w:r>
      <w:r>
        <w:rPr>
          <w:sz w:val="20"/>
          <w:szCs w:val="20"/>
        </w:rPr>
        <w:t>8</w:t>
      </w:r>
      <w:r w:rsidRPr="00333297">
        <w:rPr>
          <w:sz w:val="20"/>
          <w:szCs w:val="20"/>
        </w:rPr>
        <w:t xml:space="preserve"> )</w:t>
      </w:r>
      <w:proofErr w:type="gramEnd"/>
      <w:r w:rsidRPr="00333297">
        <w:rPr>
          <w:sz w:val="20"/>
          <w:szCs w:val="20"/>
        </w:rPr>
        <w:t xml:space="preserve"> + 15 = calculated osmolarity</w:t>
      </w:r>
      <w:r>
        <w:rPr>
          <w:sz w:val="20"/>
          <w:szCs w:val="20"/>
        </w:rPr>
        <w:t xml:space="preserve">. </w:t>
      </w:r>
    </w:p>
    <w:p w:rsidR="007D1667" w:rsidRPr="003C558B" w:rsidRDefault="007D1667" w:rsidP="007D1667">
      <w:pPr>
        <w:ind w:firstLine="14"/>
        <w:rPr>
          <w:sz w:val="20"/>
          <w:szCs w:val="20"/>
        </w:rPr>
      </w:pPr>
    </w:p>
    <w:p w:rsidR="007D1667" w:rsidRDefault="007D1667" w:rsidP="007D1667">
      <w:pPr>
        <w:ind w:firstLine="14"/>
        <w:rPr>
          <w:sz w:val="20"/>
          <w:szCs w:val="20"/>
        </w:rPr>
      </w:pPr>
      <w:r w:rsidRPr="008E2796">
        <w:rPr>
          <w:sz w:val="20"/>
          <w:szCs w:val="20"/>
        </w:rPr>
        <w:t>MANAGEMENT:</w:t>
      </w:r>
    </w:p>
    <w:p w:rsidR="007D1667" w:rsidRDefault="007D1667" w:rsidP="007D1667">
      <w:pPr>
        <w:pStyle w:val="ListParagraph"/>
        <w:numPr>
          <w:ilvl w:val="0"/>
          <w:numId w:val="13"/>
        </w:numPr>
        <w:ind w:left="0" w:firstLine="14"/>
        <w:rPr>
          <w:sz w:val="20"/>
          <w:szCs w:val="20"/>
        </w:rPr>
      </w:pPr>
      <w:r w:rsidRPr="006C536F">
        <w:rPr>
          <w:sz w:val="20"/>
          <w:szCs w:val="20"/>
        </w:rPr>
        <w:t>Maintaining fastidiously low flow (CI &lt;2.2) with acidosis development should trigger a</w:t>
      </w:r>
      <w:r>
        <w:rPr>
          <w:sz w:val="20"/>
          <w:szCs w:val="20"/>
        </w:rPr>
        <w:t xml:space="preserve"> blood</w:t>
      </w:r>
      <w:r w:rsidRPr="006C536F">
        <w:rPr>
          <w:sz w:val="20"/>
          <w:szCs w:val="20"/>
        </w:rPr>
        <w:t xml:space="preserve"> flow increase rather than </w:t>
      </w:r>
      <w:r>
        <w:rPr>
          <w:sz w:val="20"/>
          <w:szCs w:val="20"/>
        </w:rPr>
        <w:t>Na</w:t>
      </w:r>
      <w:r w:rsidRPr="006C536F">
        <w:rPr>
          <w:sz w:val="20"/>
          <w:szCs w:val="20"/>
        </w:rPr>
        <w:t>HCO3 administration.</w:t>
      </w:r>
    </w:p>
    <w:p w:rsidR="007D1667" w:rsidRPr="006C536F" w:rsidRDefault="007D1667" w:rsidP="007D1667">
      <w:pPr>
        <w:pStyle w:val="ListParagraph"/>
        <w:numPr>
          <w:ilvl w:val="0"/>
          <w:numId w:val="13"/>
        </w:numPr>
        <w:ind w:left="0" w:firstLine="14"/>
        <w:rPr>
          <w:sz w:val="20"/>
          <w:szCs w:val="20"/>
        </w:rPr>
      </w:pPr>
      <w:r w:rsidRPr="006C536F">
        <w:rPr>
          <w:sz w:val="20"/>
          <w:szCs w:val="20"/>
        </w:rPr>
        <w:t>For metabolic acidosis, administer 1 mEq/L (combined pump and patient circulation volume) for each -1 mEq/L base deficit. Repeat as needed.</w:t>
      </w:r>
    </w:p>
    <w:p w:rsidR="007D1667" w:rsidRDefault="007D1667" w:rsidP="007D1667">
      <w:pPr>
        <w:pStyle w:val="ListParagraph"/>
        <w:numPr>
          <w:ilvl w:val="0"/>
          <w:numId w:val="13"/>
        </w:numPr>
        <w:ind w:left="0" w:firstLine="14"/>
        <w:rPr>
          <w:sz w:val="20"/>
          <w:szCs w:val="20"/>
        </w:rPr>
      </w:pPr>
      <w:r w:rsidRPr="009A6440">
        <w:rPr>
          <w:sz w:val="20"/>
          <w:szCs w:val="20"/>
        </w:rPr>
        <w:t>Alternate formula: ( Desired  HCO3 - Actual HCO3) x KG x 0.3</w:t>
      </w:r>
      <w:r>
        <w:rPr>
          <w:sz w:val="20"/>
          <w:szCs w:val="20"/>
        </w:rPr>
        <w:t xml:space="preserve"> = NaHCO3</w:t>
      </w:r>
    </w:p>
    <w:p w:rsidR="007D1667" w:rsidRDefault="007D1667" w:rsidP="007D1667">
      <w:pPr>
        <w:pStyle w:val="ListParagraph"/>
        <w:numPr>
          <w:ilvl w:val="0"/>
          <w:numId w:val="13"/>
        </w:numPr>
        <w:ind w:left="0" w:firstLine="14"/>
        <w:rPr>
          <w:sz w:val="20"/>
          <w:szCs w:val="20"/>
        </w:rPr>
      </w:pPr>
      <w:r w:rsidRPr="009A6440">
        <w:rPr>
          <w:sz w:val="20"/>
          <w:szCs w:val="20"/>
        </w:rPr>
        <w:t>Each unit of banked RBC will require 5-10 mEq of NaHCO3 to neutralize the effect of the acid load in the RBCs.</w:t>
      </w:r>
    </w:p>
    <w:p w:rsidR="007D1667" w:rsidRDefault="007D1667" w:rsidP="007D1667">
      <w:pPr>
        <w:pStyle w:val="ListParagraph"/>
        <w:numPr>
          <w:ilvl w:val="0"/>
          <w:numId w:val="13"/>
        </w:numPr>
        <w:ind w:left="0" w:firstLine="14"/>
        <w:rPr>
          <w:sz w:val="20"/>
          <w:szCs w:val="20"/>
        </w:rPr>
      </w:pPr>
      <w:r w:rsidRPr="000A12FC">
        <w:rPr>
          <w:sz w:val="20"/>
          <w:szCs w:val="20"/>
        </w:rPr>
        <w:t xml:space="preserve">NaHCO3 should not be given until the base </w:t>
      </w:r>
      <w:r>
        <w:rPr>
          <w:sz w:val="20"/>
          <w:szCs w:val="20"/>
        </w:rPr>
        <w:t xml:space="preserve">deficit </w:t>
      </w:r>
      <w:r w:rsidRPr="000A12FC">
        <w:rPr>
          <w:sz w:val="20"/>
          <w:szCs w:val="20"/>
        </w:rPr>
        <w:t>is -4 or greater.</w:t>
      </w:r>
    </w:p>
    <w:p w:rsidR="007D1667" w:rsidRDefault="007D1667" w:rsidP="007D1667">
      <w:pPr>
        <w:pStyle w:val="ListParagraph"/>
        <w:numPr>
          <w:ilvl w:val="0"/>
          <w:numId w:val="13"/>
        </w:numPr>
        <w:ind w:left="0" w:firstLine="14"/>
        <w:rPr>
          <w:sz w:val="20"/>
          <w:szCs w:val="20"/>
        </w:rPr>
      </w:pPr>
      <w:r w:rsidRPr="000A12FC">
        <w:rPr>
          <w:sz w:val="20"/>
          <w:szCs w:val="20"/>
        </w:rPr>
        <w:t xml:space="preserve">The entrainment of excessive irrigation into the CPB circuit will cause a dilutional acidosis requiring the administration of NaHCO3.  The excessive irrigation will need to be removed by </w:t>
      </w:r>
      <w:r>
        <w:rPr>
          <w:sz w:val="20"/>
          <w:szCs w:val="20"/>
        </w:rPr>
        <w:t xml:space="preserve">diuresis or </w:t>
      </w:r>
      <w:r w:rsidRPr="000A12FC">
        <w:rPr>
          <w:sz w:val="20"/>
          <w:szCs w:val="20"/>
        </w:rPr>
        <w:t>ultrafiltration</w:t>
      </w:r>
      <w:r>
        <w:rPr>
          <w:sz w:val="20"/>
          <w:szCs w:val="20"/>
        </w:rPr>
        <w:t xml:space="preserve"> (UF).  The amount of </w:t>
      </w:r>
      <w:proofErr w:type="spellStart"/>
      <w:r w:rsidRPr="000A12FC">
        <w:rPr>
          <w:sz w:val="20"/>
          <w:szCs w:val="20"/>
        </w:rPr>
        <w:t>ultrafiltrate</w:t>
      </w:r>
      <w:proofErr w:type="spellEnd"/>
      <w:r>
        <w:rPr>
          <w:sz w:val="20"/>
          <w:szCs w:val="20"/>
        </w:rPr>
        <w:t xml:space="preserve"> </w:t>
      </w:r>
      <w:r w:rsidRPr="000A12FC">
        <w:rPr>
          <w:sz w:val="20"/>
          <w:szCs w:val="20"/>
        </w:rPr>
        <w:t xml:space="preserve">from irrigation can be estimated by the amount of NaHCO3 administered. For example, assuming a normal </w:t>
      </w:r>
      <w:r>
        <w:rPr>
          <w:sz w:val="20"/>
          <w:szCs w:val="20"/>
        </w:rPr>
        <w:t xml:space="preserve">HCO3 </w:t>
      </w:r>
      <w:r w:rsidRPr="000A12FC">
        <w:rPr>
          <w:sz w:val="20"/>
          <w:szCs w:val="20"/>
        </w:rPr>
        <w:t xml:space="preserve">level </w:t>
      </w:r>
      <w:proofErr w:type="gramStart"/>
      <w:r w:rsidRPr="000A12FC">
        <w:rPr>
          <w:sz w:val="20"/>
          <w:szCs w:val="20"/>
        </w:rPr>
        <w:t xml:space="preserve">of 25 mEq/L, 400 </w:t>
      </w:r>
      <w:proofErr w:type="spellStart"/>
      <w:r w:rsidRPr="000A12FC">
        <w:rPr>
          <w:sz w:val="20"/>
          <w:szCs w:val="20"/>
        </w:rPr>
        <w:t>mls</w:t>
      </w:r>
      <w:proofErr w:type="spellEnd"/>
      <w:r w:rsidRPr="000A12FC">
        <w:rPr>
          <w:sz w:val="20"/>
          <w:szCs w:val="20"/>
        </w:rPr>
        <w:t xml:space="preserve"> of irrigation </w:t>
      </w:r>
      <w:proofErr w:type="spellStart"/>
      <w:r w:rsidRPr="000A12FC">
        <w:rPr>
          <w:sz w:val="20"/>
          <w:szCs w:val="20"/>
        </w:rPr>
        <w:t>ultrafiltrate</w:t>
      </w:r>
      <w:proofErr w:type="spellEnd"/>
      <w:proofErr w:type="gramEnd"/>
      <w:r w:rsidRPr="000A12FC">
        <w:rPr>
          <w:sz w:val="20"/>
          <w:szCs w:val="20"/>
        </w:rPr>
        <w:t xml:space="preserve"> would require the administration of 10 mEq of NaHCO3 to maintain </w:t>
      </w:r>
      <w:r w:rsidRPr="000A12FC">
        <w:rPr>
          <w:sz w:val="20"/>
          <w:szCs w:val="20"/>
        </w:rPr>
        <w:lastRenderedPageBreak/>
        <w:t xml:space="preserve">a normal </w:t>
      </w:r>
      <w:r>
        <w:rPr>
          <w:sz w:val="20"/>
          <w:szCs w:val="20"/>
        </w:rPr>
        <w:t>HCO3</w:t>
      </w:r>
      <w:r w:rsidRPr="000A12FC">
        <w:rPr>
          <w:sz w:val="20"/>
          <w:szCs w:val="20"/>
        </w:rPr>
        <w:t xml:space="preserve"> level and pH. On the other hand, the removal of fluid by </w:t>
      </w:r>
      <w:r>
        <w:rPr>
          <w:sz w:val="20"/>
          <w:szCs w:val="20"/>
        </w:rPr>
        <w:t xml:space="preserve">UF </w:t>
      </w:r>
      <w:r w:rsidRPr="000A12FC">
        <w:rPr>
          <w:sz w:val="20"/>
          <w:szCs w:val="20"/>
        </w:rPr>
        <w:t xml:space="preserve">which does not require the need for </w:t>
      </w:r>
      <w:r>
        <w:rPr>
          <w:sz w:val="20"/>
          <w:szCs w:val="20"/>
        </w:rPr>
        <w:t xml:space="preserve">NaHCO3 </w:t>
      </w:r>
      <w:r w:rsidRPr="000A12FC">
        <w:rPr>
          <w:sz w:val="20"/>
          <w:szCs w:val="20"/>
        </w:rPr>
        <w:t xml:space="preserve">supplementation to maintain normal </w:t>
      </w:r>
      <w:r>
        <w:rPr>
          <w:sz w:val="20"/>
          <w:szCs w:val="20"/>
        </w:rPr>
        <w:t xml:space="preserve">HCO3 </w:t>
      </w:r>
      <w:r w:rsidRPr="000A12FC">
        <w:rPr>
          <w:sz w:val="20"/>
          <w:szCs w:val="20"/>
        </w:rPr>
        <w:t>levels indicates that the fluid was removed from the patient's own extracellular compartment.</w:t>
      </w:r>
    </w:p>
    <w:p w:rsidR="007D1667" w:rsidRPr="0075540B" w:rsidRDefault="007D1667" w:rsidP="007D1667">
      <w:pPr>
        <w:pStyle w:val="ListParagraph"/>
        <w:numPr>
          <w:ilvl w:val="0"/>
          <w:numId w:val="13"/>
        </w:numPr>
        <w:ind w:left="0" w:firstLine="14"/>
        <w:rPr>
          <w:sz w:val="20"/>
          <w:szCs w:val="20"/>
        </w:rPr>
      </w:pPr>
      <w:r w:rsidRPr="000E6747">
        <w:rPr>
          <w:sz w:val="20"/>
          <w:szCs w:val="20"/>
        </w:rPr>
        <w:t>Care</w:t>
      </w:r>
      <w:r>
        <w:rPr>
          <w:sz w:val="20"/>
          <w:szCs w:val="20"/>
        </w:rPr>
        <w:t xml:space="preserve"> should be taken to prevent the Na</w:t>
      </w:r>
      <w:r w:rsidRPr="000E6747">
        <w:rPr>
          <w:sz w:val="20"/>
          <w:szCs w:val="20"/>
        </w:rPr>
        <w:t xml:space="preserve"> from increasing </w:t>
      </w:r>
      <w:proofErr w:type="gramStart"/>
      <w:r w:rsidRPr="000E6747">
        <w:rPr>
          <w:sz w:val="20"/>
          <w:szCs w:val="20"/>
        </w:rPr>
        <w:t xml:space="preserve">beyond 145 mEq/L </w:t>
      </w:r>
      <w:r>
        <w:rPr>
          <w:sz w:val="20"/>
          <w:szCs w:val="20"/>
        </w:rPr>
        <w:t>due to</w:t>
      </w:r>
      <w:r w:rsidR="00B24303">
        <w:rPr>
          <w:sz w:val="20"/>
          <w:szCs w:val="20"/>
        </w:rPr>
        <w:t xml:space="preserve"> </w:t>
      </w:r>
      <w:r w:rsidRPr="0075540B">
        <w:rPr>
          <w:sz w:val="20"/>
          <w:szCs w:val="20"/>
        </w:rPr>
        <w:t>NaHCO3</w:t>
      </w:r>
      <w:r>
        <w:rPr>
          <w:sz w:val="20"/>
          <w:szCs w:val="20"/>
        </w:rPr>
        <w:t xml:space="preserve"> dosing</w:t>
      </w:r>
      <w:proofErr w:type="gramEnd"/>
      <w:r w:rsidRPr="0075540B">
        <w:rPr>
          <w:sz w:val="20"/>
          <w:szCs w:val="20"/>
        </w:rPr>
        <w:t xml:space="preserve">. Small amounts of 0.45% NS w/ 50 mEq/L of NaHCO3 added (127 mEq/L Na w/ 254 </w:t>
      </w:r>
      <w:proofErr w:type="spellStart"/>
      <w:r w:rsidRPr="0075540B">
        <w:rPr>
          <w:sz w:val="20"/>
          <w:szCs w:val="20"/>
        </w:rPr>
        <w:t>mOsmols</w:t>
      </w:r>
      <w:proofErr w:type="spellEnd"/>
      <w:r w:rsidRPr="0075540B">
        <w:rPr>
          <w:sz w:val="20"/>
          <w:szCs w:val="20"/>
        </w:rPr>
        <w:t>/L) may be administered to prevent hypernatremia followed by diuresis or UF to remove excess fluid volume.</w:t>
      </w:r>
    </w:p>
    <w:p w:rsidR="007D1667" w:rsidRDefault="007D1667" w:rsidP="007D1667">
      <w:pPr>
        <w:pStyle w:val="ListParagraph"/>
        <w:numPr>
          <w:ilvl w:val="0"/>
          <w:numId w:val="13"/>
        </w:numPr>
        <w:ind w:left="0" w:firstLine="14"/>
        <w:rPr>
          <w:sz w:val="20"/>
          <w:szCs w:val="20"/>
        </w:rPr>
      </w:pPr>
      <w:r w:rsidRPr="00F8617B">
        <w:rPr>
          <w:sz w:val="20"/>
          <w:szCs w:val="20"/>
        </w:rPr>
        <w:t>NaHCO3 administered too rapidly can form CO2 gas emboli and trigger a bubble alarm.</w:t>
      </w:r>
    </w:p>
    <w:p w:rsidR="007D1667" w:rsidRPr="00F8617B" w:rsidRDefault="007D1667" w:rsidP="007D1667">
      <w:pPr>
        <w:pStyle w:val="ListParagraph"/>
        <w:numPr>
          <w:ilvl w:val="0"/>
          <w:numId w:val="13"/>
        </w:numPr>
        <w:ind w:left="0" w:firstLine="14"/>
        <w:rPr>
          <w:sz w:val="20"/>
          <w:szCs w:val="20"/>
        </w:rPr>
      </w:pPr>
      <w:r w:rsidRPr="00F8617B">
        <w:rPr>
          <w:sz w:val="20"/>
          <w:szCs w:val="20"/>
        </w:rPr>
        <w:t>NaHCO3 given concurrently with Ca chloride or Ca gluconate may form Ca carbonate (chalk) and lower K+.</w:t>
      </w:r>
    </w:p>
    <w:p w:rsidR="007D1667" w:rsidRPr="0065223C" w:rsidRDefault="007D1667" w:rsidP="007D1667">
      <w:pPr>
        <w:pStyle w:val="ListParagraph"/>
        <w:numPr>
          <w:ilvl w:val="0"/>
          <w:numId w:val="13"/>
        </w:numPr>
        <w:ind w:left="0" w:firstLine="14"/>
        <w:rPr>
          <w:sz w:val="20"/>
          <w:szCs w:val="20"/>
        </w:rPr>
      </w:pPr>
      <w:r w:rsidRPr="0065223C">
        <w:rPr>
          <w:sz w:val="20"/>
          <w:szCs w:val="20"/>
        </w:rPr>
        <w:t xml:space="preserve"> If Na is elevated too quickly with NaHCO3</w:t>
      </w:r>
      <w:r>
        <w:rPr>
          <w:sz w:val="20"/>
          <w:szCs w:val="20"/>
        </w:rPr>
        <w:t>,</w:t>
      </w:r>
      <w:r w:rsidRPr="0065223C">
        <w:rPr>
          <w:sz w:val="20"/>
          <w:szCs w:val="20"/>
        </w:rPr>
        <w:t xml:space="preserve"> central </w:t>
      </w:r>
      <w:proofErr w:type="spellStart"/>
      <w:r w:rsidRPr="0065223C">
        <w:rPr>
          <w:sz w:val="20"/>
          <w:szCs w:val="20"/>
        </w:rPr>
        <w:t>poutine</w:t>
      </w:r>
      <w:proofErr w:type="spellEnd"/>
      <w:r w:rsidRPr="0065223C">
        <w:rPr>
          <w:sz w:val="20"/>
          <w:szCs w:val="20"/>
        </w:rPr>
        <w:t xml:space="preserve"> </w:t>
      </w:r>
      <w:proofErr w:type="spellStart"/>
      <w:r w:rsidRPr="0065223C">
        <w:rPr>
          <w:sz w:val="20"/>
          <w:szCs w:val="20"/>
        </w:rPr>
        <w:t>myelinolysis</w:t>
      </w:r>
      <w:proofErr w:type="spellEnd"/>
      <w:r w:rsidRPr="0065223C">
        <w:rPr>
          <w:sz w:val="20"/>
          <w:szCs w:val="20"/>
        </w:rPr>
        <w:t xml:space="preserve"> (aka osmotic demyelination syndrome) or other brain damage can occur, particularly in infants and patients with severe hyponatremia. This might be confused with post pump chorea.</w:t>
      </w:r>
    </w:p>
    <w:p w:rsidR="007D1667" w:rsidRDefault="007D1667" w:rsidP="007D1667">
      <w:pPr>
        <w:pStyle w:val="ListParagraph"/>
        <w:numPr>
          <w:ilvl w:val="0"/>
          <w:numId w:val="13"/>
        </w:numPr>
        <w:ind w:left="0" w:firstLine="14"/>
        <w:rPr>
          <w:sz w:val="20"/>
          <w:szCs w:val="20"/>
        </w:rPr>
      </w:pPr>
      <w:r>
        <w:rPr>
          <w:sz w:val="20"/>
          <w:szCs w:val="20"/>
        </w:rPr>
        <w:t xml:space="preserve"> </w:t>
      </w:r>
      <w:r w:rsidRPr="00B01A76">
        <w:rPr>
          <w:sz w:val="20"/>
          <w:szCs w:val="20"/>
        </w:rPr>
        <w:t>NaHCO3 given immediately prior to weaning may result in systemic vasodilation, decreased cerebral blood flow and decreased cardiac function resulting in lower MAP, lower NIRS values and lo</w:t>
      </w:r>
      <w:r>
        <w:rPr>
          <w:sz w:val="20"/>
          <w:szCs w:val="20"/>
        </w:rPr>
        <w:t>w cardiac output after weaning.</w:t>
      </w:r>
    </w:p>
    <w:p w:rsidR="007D1667" w:rsidRDefault="007D1667" w:rsidP="007D1667">
      <w:pPr>
        <w:pStyle w:val="ListParagraph"/>
        <w:numPr>
          <w:ilvl w:val="0"/>
          <w:numId w:val="13"/>
        </w:numPr>
        <w:ind w:left="0" w:firstLine="14"/>
        <w:rPr>
          <w:sz w:val="20"/>
          <w:szCs w:val="20"/>
        </w:rPr>
      </w:pPr>
      <w:r w:rsidRPr="0065223C">
        <w:rPr>
          <w:sz w:val="20"/>
          <w:szCs w:val="20"/>
        </w:rPr>
        <w:t xml:space="preserve">Consider THAM (aka </w:t>
      </w:r>
      <w:proofErr w:type="spellStart"/>
      <w:r w:rsidRPr="0065223C">
        <w:rPr>
          <w:sz w:val="20"/>
          <w:szCs w:val="20"/>
        </w:rPr>
        <w:t>tris</w:t>
      </w:r>
      <w:proofErr w:type="spellEnd"/>
      <w:r w:rsidRPr="0065223C">
        <w:rPr>
          <w:sz w:val="20"/>
          <w:szCs w:val="20"/>
        </w:rPr>
        <w:t xml:space="preserve"> or </w:t>
      </w:r>
      <w:proofErr w:type="spellStart"/>
      <w:r w:rsidRPr="0065223C">
        <w:rPr>
          <w:sz w:val="20"/>
          <w:szCs w:val="20"/>
        </w:rPr>
        <w:t>tromethamine</w:t>
      </w:r>
      <w:proofErr w:type="spellEnd"/>
      <w:r w:rsidRPr="0065223C">
        <w:rPr>
          <w:sz w:val="20"/>
          <w:szCs w:val="20"/>
        </w:rPr>
        <w:t xml:space="preserve">, 3.6 gm/100 mL = 30 </w:t>
      </w:r>
      <w:proofErr w:type="spellStart"/>
      <w:r w:rsidRPr="0065223C">
        <w:rPr>
          <w:sz w:val="20"/>
          <w:szCs w:val="20"/>
        </w:rPr>
        <w:t>mEq</w:t>
      </w:r>
      <w:proofErr w:type="spellEnd"/>
      <w:r w:rsidRPr="0065223C">
        <w:rPr>
          <w:sz w:val="20"/>
          <w:szCs w:val="20"/>
        </w:rPr>
        <w:t xml:space="preserve"> or 0.3 </w:t>
      </w:r>
      <w:proofErr w:type="spellStart"/>
      <w:r w:rsidRPr="0065223C">
        <w:rPr>
          <w:sz w:val="20"/>
          <w:szCs w:val="20"/>
        </w:rPr>
        <w:t>mol</w:t>
      </w:r>
      <w:proofErr w:type="spellEnd"/>
      <w:r w:rsidRPr="0065223C">
        <w:rPr>
          <w:sz w:val="20"/>
          <w:szCs w:val="20"/>
        </w:rPr>
        <w:t xml:space="preserve">/L w/ 389 </w:t>
      </w:r>
      <w:proofErr w:type="spellStart"/>
      <w:r w:rsidRPr="0065223C">
        <w:rPr>
          <w:sz w:val="20"/>
          <w:szCs w:val="20"/>
        </w:rPr>
        <w:t>mOsmol</w:t>
      </w:r>
      <w:proofErr w:type="spellEnd"/>
      <w:r w:rsidRPr="0065223C">
        <w:rPr>
          <w:sz w:val="20"/>
          <w:szCs w:val="20"/>
        </w:rPr>
        <w:t xml:space="preserve">/L.) for patients with elevated Na levels, chronic acidosis or patients with severe </w:t>
      </w:r>
      <w:proofErr w:type="gramStart"/>
      <w:r w:rsidRPr="0065223C">
        <w:rPr>
          <w:sz w:val="20"/>
          <w:szCs w:val="20"/>
        </w:rPr>
        <w:t>hyponatremia .</w:t>
      </w:r>
      <w:proofErr w:type="gramEnd"/>
    </w:p>
    <w:p w:rsidR="007D1667" w:rsidRPr="0065223C" w:rsidRDefault="007D1667" w:rsidP="007D1667">
      <w:pPr>
        <w:pStyle w:val="ListParagraph"/>
        <w:numPr>
          <w:ilvl w:val="0"/>
          <w:numId w:val="13"/>
        </w:numPr>
        <w:ind w:left="0" w:firstLine="14"/>
        <w:rPr>
          <w:sz w:val="20"/>
          <w:szCs w:val="20"/>
        </w:rPr>
      </w:pPr>
      <w:r w:rsidRPr="0065223C">
        <w:rPr>
          <w:sz w:val="20"/>
          <w:szCs w:val="20"/>
        </w:rPr>
        <w:t xml:space="preserve">THAM acetate dosage: ml of 0.3 </w:t>
      </w:r>
      <w:proofErr w:type="spellStart"/>
      <w:r w:rsidRPr="0065223C">
        <w:rPr>
          <w:sz w:val="20"/>
          <w:szCs w:val="20"/>
        </w:rPr>
        <w:t>mol</w:t>
      </w:r>
      <w:proofErr w:type="spellEnd"/>
      <w:r w:rsidRPr="0065223C">
        <w:rPr>
          <w:sz w:val="20"/>
          <w:szCs w:val="20"/>
        </w:rPr>
        <w:t>/L  = KG x Base Deficit (mEq/L) x 1.1</w:t>
      </w:r>
    </w:p>
    <w:p w:rsidR="007D1667" w:rsidRPr="00F8617B" w:rsidRDefault="007D1667" w:rsidP="007D1667">
      <w:pPr>
        <w:pStyle w:val="ListParagraph"/>
        <w:numPr>
          <w:ilvl w:val="0"/>
          <w:numId w:val="13"/>
        </w:numPr>
        <w:ind w:left="0" w:firstLine="14"/>
        <w:rPr>
          <w:sz w:val="20"/>
          <w:szCs w:val="20"/>
        </w:rPr>
      </w:pPr>
      <w:r w:rsidRPr="000E6747">
        <w:rPr>
          <w:sz w:val="20"/>
          <w:szCs w:val="20"/>
        </w:rPr>
        <w:t xml:space="preserve">Max </w:t>
      </w:r>
      <w:r>
        <w:rPr>
          <w:sz w:val="20"/>
          <w:szCs w:val="20"/>
        </w:rPr>
        <w:t xml:space="preserve">THAM </w:t>
      </w:r>
      <w:r w:rsidRPr="000E6747">
        <w:rPr>
          <w:sz w:val="20"/>
          <w:szCs w:val="20"/>
        </w:rPr>
        <w:t>dose = 500mg/KG.</w:t>
      </w:r>
    </w:p>
    <w:p w:rsidR="002432FC" w:rsidRPr="000306F4" w:rsidRDefault="002432FC" w:rsidP="002432FC">
      <w:pPr>
        <w:pStyle w:val="ListParagraph"/>
        <w:ind w:left="0"/>
        <w:rPr>
          <w:rFonts w:asciiTheme="minorHAnsi" w:hAnsiTheme="minorHAnsi"/>
          <w:sz w:val="20"/>
          <w:szCs w:val="20"/>
        </w:rPr>
      </w:pPr>
    </w:p>
    <w:p w:rsidR="002432FC" w:rsidRPr="000306F4" w:rsidRDefault="002432FC" w:rsidP="002432FC">
      <w:pPr>
        <w:rPr>
          <w:sz w:val="20"/>
          <w:szCs w:val="20"/>
        </w:rPr>
      </w:pPr>
      <w:r w:rsidRPr="000306F4">
        <w:rPr>
          <w:sz w:val="20"/>
          <w:szCs w:val="20"/>
        </w:rPr>
        <w:t xml:space="preserve">RISK PRIORITY NUMBER (RPN): </w:t>
      </w:r>
    </w:p>
    <w:p w:rsidR="002432FC" w:rsidRPr="000306F4" w:rsidRDefault="002432FC" w:rsidP="002432FC">
      <w:pPr>
        <w:rPr>
          <w:sz w:val="20"/>
          <w:szCs w:val="20"/>
        </w:rPr>
      </w:pPr>
      <w:r w:rsidRPr="000306F4">
        <w:rPr>
          <w:sz w:val="20"/>
          <w:szCs w:val="20"/>
        </w:rPr>
        <w:t xml:space="preserve">A. Severity (Harmfulness) Rating Scale: how detrimental can the failure </w:t>
      </w:r>
      <w:proofErr w:type="gramStart"/>
      <w:r w:rsidRPr="000306F4">
        <w:rPr>
          <w:sz w:val="20"/>
          <w:szCs w:val="20"/>
        </w:rPr>
        <w:t>be:</w:t>
      </w:r>
      <w:proofErr w:type="gramEnd"/>
    </w:p>
    <w:p w:rsidR="002432FC" w:rsidRPr="000306F4" w:rsidRDefault="002432FC" w:rsidP="002432FC">
      <w:pPr>
        <w:rPr>
          <w:sz w:val="20"/>
          <w:szCs w:val="20"/>
        </w:rPr>
      </w:pPr>
      <w:r w:rsidRPr="000306F4">
        <w:rPr>
          <w:sz w:val="20"/>
          <w:szCs w:val="20"/>
        </w:rPr>
        <w:t>1) Slight, 2) Low, 3) Moderate, 4) High, 5) Critical</w:t>
      </w:r>
      <w:r>
        <w:rPr>
          <w:sz w:val="20"/>
          <w:szCs w:val="20"/>
        </w:rPr>
        <w:t xml:space="preserve"> </w:t>
      </w:r>
      <w:r w:rsidRPr="000306F4">
        <w:rPr>
          <w:sz w:val="20"/>
          <w:szCs w:val="20"/>
        </w:rPr>
        <w:t xml:space="preserve">(I would give this failure a </w:t>
      </w:r>
      <w:r>
        <w:rPr>
          <w:sz w:val="20"/>
          <w:szCs w:val="20"/>
        </w:rPr>
        <w:t>Low</w:t>
      </w:r>
      <w:r w:rsidRPr="000306F4">
        <w:rPr>
          <w:sz w:val="20"/>
          <w:szCs w:val="20"/>
        </w:rPr>
        <w:t xml:space="preserve"> RPN, </w:t>
      </w:r>
      <w:r>
        <w:rPr>
          <w:sz w:val="20"/>
          <w:szCs w:val="20"/>
        </w:rPr>
        <w:t>2</w:t>
      </w:r>
      <w:r w:rsidRPr="000306F4">
        <w:rPr>
          <w:sz w:val="20"/>
          <w:szCs w:val="20"/>
        </w:rPr>
        <w:t>.</w:t>
      </w:r>
      <w:r>
        <w:rPr>
          <w:sz w:val="20"/>
          <w:szCs w:val="20"/>
        </w:rPr>
        <w:t>)</w:t>
      </w:r>
    </w:p>
    <w:p w:rsidR="002432FC" w:rsidRPr="000306F4" w:rsidRDefault="002432FC" w:rsidP="002432FC">
      <w:pPr>
        <w:rPr>
          <w:sz w:val="20"/>
          <w:szCs w:val="20"/>
        </w:rPr>
      </w:pPr>
    </w:p>
    <w:p w:rsidR="002432FC" w:rsidRPr="000306F4" w:rsidRDefault="002432FC" w:rsidP="002432FC">
      <w:pPr>
        <w:rPr>
          <w:sz w:val="20"/>
          <w:szCs w:val="20"/>
        </w:rPr>
      </w:pPr>
      <w:r w:rsidRPr="000306F4">
        <w:rPr>
          <w:sz w:val="20"/>
          <w:szCs w:val="20"/>
        </w:rPr>
        <w:t xml:space="preserve">B. Occurrence Rating Scale: how frequently does the failure </w:t>
      </w:r>
      <w:proofErr w:type="gramStart"/>
      <w:r w:rsidRPr="000306F4">
        <w:rPr>
          <w:sz w:val="20"/>
          <w:szCs w:val="20"/>
        </w:rPr>
        <w:t>occur:</w:t>
      </w:r>
      <w:proofErr w:type="gramEnd"/>
    </w:p>
    <w:p w:rsidR="002432FC" w:rsidRPr="000306F4" w:rsidRDefault="002432FC" w:rsidP="002432FC">
      <w:pPr>
        <w:rPr>
          <w:sz w:val="20"/>
          <w:szCs w:val="20"/>
        </w:rPr>
      </w:pPr>
      <w:proofErr w:type="gramStart"/>
      <w:r w:rsidRPr="000306F4">
        <w:rPr>
          <w:sz w:val="20"/>
          <w:szCs w:val="20"/>
        </w:rPr>
        <w:t>1) Remote, 2) Low, 3) Moderate, 4) Frequent, 5) Very High.</w:t>
      </w:r>
      <w:proofErr w:type="gramEnd"/>
      <w:r w:rsidRPr="000306F4">
        <w:rPr>
          <w:sz w:val="20"/>
          <w:szCs w:val="20"/>
        </w:rPr>
        <w:t xml:space="preserve"> (The Occurrence is </w:t>
      </w:r>
      <w:r w:rsidR="00D96216">
        <w:rPr>
          <w:sz w:val="20"/>
          <w:szCs w:val="20"/>
        </w:rPr>
        <w:t>Moderate</w:t>
      </w:r>
      <w:r w:rsidRPr="000306F4">
        <w:rPr>
          <w:sz w:val="20"/>
          <w:szCs w:val="20"/>
        </w:rPr>
        <w:t xml:space="preserve">. So the RPN would be a </w:t>
      </w:r>
      <w:r w:rsidR="00D96216">
        <w:rPr>
          <w:sz w:val="20"/>
          <w:szCs w:val="20"/>
        </w:rPr>
        <w:t>3</w:t>
      </w:r>
      <w:r w:rsidRPr="000306F4">
        <w:rPr>
          <w:sz w:val="20"/>
          <w:szCs w:val="20"/>
        </w:rPr>
        <w:t>.)</w:t>
      </w:r>
    </w:p>
    <w:p w:rsidR="002432FC" w:rsidRPr="000306F4" w:rsidRDefault="002432FC" w:rsidP="002432FC">
      <w:pPr>
        <w:rPr>
          <w:sz w:val="20"/>
          <w:szCs w:val="20"/>
        </w:rPr>
      </w:pPr>
    </w:p>
    <w:p w:rsidR="002432FC" w:rsidRPr="000306F4" w:rsidRDefault="002432FC" w:rsidP="002432FC">
      <w:pPr>
        <w:rPr>
          <w:sz w:val="20"/>
          <w:szCs w:val="20"/>
        </w:rPr>
      </w:pPr>
      <w:r w:rsidRPr="000306F4">
        <w:rPr>
          <w:sz w:val="20"/>
          <w:szCs w:val="20"/>
        </w:rPr>
        <w:t>C. Detection Rating Scale: how easily the potential failure can be detected before it occurs:</w:t>
      </w:r>
    </w:p>
    <w:p w:rsidR="002432FC" w:rsidRPr="000306F4" w:rsidRDefault="002432FC" w:rsidP="002432FC">
      <w:pPr>
        <w:rPr>
          <w:sz w:val="20"/>
          <w:szCs w:val="20"/>
        </w:rPr>
      </w:pPr>
      <w:proofErr w:type="gramStart"/>
      <w:r w:rsidRPr="000306F4">
        <w:rPr>
          <w:sz w:val="20"/>
          <w:szCs w:val="20"/>
        </w:rPr>
        <w:t>1) Very High, 2) High, 3) Moderate, 4) Low, 5) Uncertain.</w:t>
      </w:r>
      <w:proofErr w:type="gramEnd"/>
      <w:r w:rsidRPr="000306F4">
        <w:rPr>
          <w:sz w:val="20"/>
          <w:szCs w:val="20"/>
        </w:rPr>
        <w:t xml:space="preserve"> (The Detectability RPN equals </w:t>
      </w:r>
      <w:r w:rsidR="00D96216">
        <w:rPr>
          <w:sz w:val="20"/>
          <w:szCs w:val="20"/>
        </w:rPr>
        <w:t>2</w:t>
      </w:r>
      <w:r w:rsidRPr="000306F4">
        <w:rPr>
          <w:sz w:val="20"/>
          <w:szCs w:val="20"/>
        </w:rPr>
        <w:t>.)</w:t>
      </w:r>
    </w:p>
    <w:p w:rsidR="002432FC" w:rsidRPr="000306F4" w:rsidRDefault="002432FC" w:rsidP="002432FC">
      <w:pPr>
        <w:rPr>
          <w:sz w:val="20"/>
          <w:szCs w:val="20"/>
        </w:rPr>
      </w:pPr>
    </w:p>
    <w:p w:rsidR="002432FC" w:rsidRPr="000306F4" w:rsidRDefault="002432FC" w:rsidP="002432FC">
      <w:pPr>
        <w:rPr>
          <w:sz w:val="20"/>
          <w:szCs w:val="20"/>
        </w:rPr>
      </w:pPr>
      <w:r w:rsidRPr="000306F4">
        <w:rPr>
          <w:sz w:val="20"/>
          <w:szCs w:val="20"/>
        </w:rPr>
        <w:t>D. Patient Frequency Scale: 1) Only a small number of patients would be susceptible to this failure, 2) Many patients but not all would be susceptible to this failure, 3) All patients would be susceptible to this failure. (</w:t>
      </w:r>
      <w:r>
        <w:rPr>
          <w:sz w:val="20"/>
          <w:szCs w:val="20"/>
        </w:rPr>
        <w:t>All patients would be at risk for this failure so the Patient Frequency RPN would be 3.</w:t>
      </w:r>
      <w:r w:rsidRPr="000306F4">
        <w:rPr>
          <w:sz w:val="20"/>
          <w:szCs w:val="20"/>
        </w:rPr>
        <w:t>)</w:t>
      </w:r>
    </w:p>
    <w:p w:rsidR="002432FC" w:rsidRPr="000306F4" w:rsidRDefault="002432FC" w:rsidP="002432FC">
      <w:pPr>
        <w:rPr>
          <w:sz w:val="20"/>
          <w:szCs w:val="20"/>
        </w:rPr>
      </w:pPr>
    </w:p>
    <w:p w:rsidR="002432FC" w:rsidRPr="000306F4" w:rsidRDefault="002432FC" w:rsidP="002432FC">
      <w:pPr>
        <w:rPr>
          <w:sz w:val="20"/>
          <w:szCs w:val="20"/>
        </w:rPr>
      </w:pPr>
      <w:r w:rsidRPr="000306F4">
        <w:rPr>
          <w:sz w:val="20"/>
          <w:szCs w:val="20"/>
        </w:rPr>
        <w:t xml:space="preserve">Multiply A*B*C*D = RPN.  </w:t>
      </w:r>
      <w:proofErr w:type="gramStart"/>
      <w:r w:rsidRPr="000306F4">
        <w:rPr>
          <w:sz w:val="20"/>
          <w:szCs w:val="20"/>
        </w:rPr>
        <w:t>The higher the RPN the more dangerous the Failure Mode.</w:t>
      </w:r>
      <w:proofErr w:type="gramEnd"/>
    </w:p>
    <w:p w:rsidR="00175AAD" w:rsidRPr="00371AE7" w:rsidRDefault="002432FC" w:rsidP="0015789F">
      <w:pPr>
        <w:rPr>
          <w:sz w:val="20"/>
          <w:szCs w:val="20"/>
        </w:rPr>
      </w:pPr>
      <w:r w:rsidRPr="000306F4">
        <w:rPr>
          <w:sz w:val="20"/>
          <w:szCs w:val="20"/>
        </w:rPr>
        <w:t>The lowest risk would be 1*1*1*1* = 1. The highest risk would be 5*5*5*3 = 375. RPNs allow the perfusionist to prioritize the risk. Resources should be used to reduce the RPNs of higher risk failures first, if possible. (The t</w:t>
      </w:r>
      <w:r>
        <w:rPr>
          <w:sz w:val="20"/>
          <w:szCs w:val="20"/>
        </w:rPr>
        <w:t>ot</w:t>
      </w:r>
      <w:r w:rsidR="00D96216">
        <w:rPr>
          <w:sz w:val="20"/>
          <w:szCs w:val="20"/>
        </w:rPr>
        <w:t>al RPN for this failure is = 2*3*2</w:t>
      </w:r>
      <w:r>
        <w:rPr>
          <w:sz w:val="20"/>
          <w:szCs w:val="20"/>
        </w:rPr>
        <w:t>*3</w:t>
      </w:r>
      <w:r w:rsidRPr="000306F4">
        <w:rPr>
          <w:sz w:val="20"/>
          <w:szCs w:val="20"/>
        </w:rPr>
        <w:t xml:space="preserve"> = </w:t>
      </w:r>
      <w:r w:rsidR="00D96216">
        <w:rPr>
          <w:sz w:val="20"/>
          <w:szCs w:val="20"/>
        </w:rPr>
        <w:t>36</w:t>
      </w:r>
      <w:r w:rsidRPr="000306F4">
        <w:rPr>
          <w:sz w:val="20"/>
          <w:szCs w:val="20"/>
        </w:rPr>
        <w:t>.)</w:t>
      </w:r>
    </w:p>
    <w:sectPr w:rsidR="00175AAD" w:rsidRPr="00371AE7" w:rsidSect="003E58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50" w:rsidRDefault="00934750" w:rsidP="00260EAE">
      <w:r>
        <w:separator/>
      </w:r>
    </w:p>
  </w:endnote>
  <w:endnote w:type="continuationSeparator" w:id="0">
    <w:p w:rsidR="00934750" w:rsidRDefault="00934750" w:rsidP="0026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50" w:rsidRDefault="00934750" w:rsidP="00260EAE">
      <w:r>
        <w:separator/>
      </w:r>
    </w:p>
  </w:footnote>
  <w:footnote w:type="continuationSeparator" w:id="0">
    <w:p w:rsidR="00934750" w:rsidRDefault="00934750" w:rsidP="00260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26C"/>
    <w:multiLevelType w:val="hybridMultilevel"/>
    <w:tmpl w:val="D594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D1998"/>
    <w:multiLevelType w:val="hybridMultilevel"/>
    <w:tmpl w:val="9686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20325"/>
    <w:multiLevelType w:val="hybridMultilevel"/>
    <w:tmpl w:val="0A34DDE2"/>
    <w:lvl w:ilvl="0" w:tplc="04090019">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1A875888"/>
    <w:multiLevelType w:val="hybridMultilevel"/>
    <w:tmpl w:val="A656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859B6"/>
    <w:multiLevelType w:val="hybridMultilevel"/>
    <w:tmpl w:val="ED48A38A"/>
    <w:lvl w:ilvl="0" w:tplc="A4E4715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
    <w:nsid w:val="339B0DAB"/>
    <w:multiLevelType w:val="hybridMultilevel"/>
    <w:tmpl w:val="F2B24112"/>
    <w:lvl w:ilvl="0" w:tplc="02CED39A">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6">
    <w:nsid w:val="3AD957E8"/>
    <w:multiLevelType w:val="hybridMultilevel"/>
    <w:tmpl w:val="3ACE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5199A"/>
    <w:multiLevelType w:val="hybridMultilevel"/>
    <w:tmpl w:val="9D008F68"/>
    <w:lvl w:ilvl="0" w:tplc="EA2C3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66FCF"/>
    <w:multiLevelType w:val="hybridMultilevel"/>
    <w:tmpl w:val="5F30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177AA"/>
    <w:multiLevelType w:val="hybridMultilevel"/>
    <w:tmpl w:val="BC80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4466DD"/>
    <w:multiLevelType w:val="hybridMultilevel"/>
    <w:tmpl w:val="D71C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651E4"/>
    <w:multiLevelType w:val="hybridMultilevel"/>
    <w:tmpl w:val="6574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62ED2"/>
    <w:multiLevelType w:val="hybridMultilevel"/>
    <w:tmpl w:val="F580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12"/>
  </w:num>
  <w:num w:numId="5">
    <w:abstractNumId w:val="2"/>
  </w:num>
  <w:num w:numId="6">
    <w:abstractNumId w:val="9"/>
  </w:num>
  <w:num w:numId="7">
    <w:abstractNumId w:val="6"/>
  </w:num>
  <w:num w:numId="8">
    <w:abstractNumId w:val="1"/>
  </w:num>
  <w:num w:numId="9">
    <w:abstractNumId w:val="7"/>
  </w:num>
  <w:num w:numId="10">
    <w:abstractNumId w:val="4"/>
  </w:num>
  <w:num w:numId="11">
    <w:abstractNumId w:val="5"/>
  </w:num>
  <w:num w:numId="12">
    <w:abstractNumId w:val="8"/>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74"/>
    <w:rsid w:val="00004EC8"/>
    <w:rsid w:val="000063B1"/>
    <w:rsid w:val="00007EC7"/>
    <w:rsid w:val="00013516"/>
    <w:rsid w:val="00020C18"/>
    <w:rsid w:val="000220C9"/>
    <w:rsid w:val="00024051"/>
    <w:rsid w:val="00026421"/>
    <w:rsid w:val="00026E44"/>
    <w:rsid w:val="000277F6"/>
    <w:rsid w:val="00030852"/>
    <w:rsid w:val="00033FB1"/>
    <w:rsid w:val="0003544C"/>
    <w:rsid w:val="00040195"/>
    <w:rsid w:val="000559F5"/>
    <w:rsid w:val="00057C3D"/>
    <w:rsid w:val="00060D60"/>
    <w:rsid w:val="00070D0B"/>
    <w:rsid w:val="000713E9"/>
    <w:rsid w:val="00083D15"/>
    <w:rsid w:val="00097DC1"/>
    <w:rsid w:val="000A09AD"/>
    <w:rsid w:val="000B2BB2"/>
    <w:rsid w:val="000B6F2F"/>
    <w:rsid w:val="000C18F8"/>
    <w:rsid w:val="000D03F8"/>
    <w:rsid w:val="000D12B1"/>
    <w:rsid w:val="000D60E1"/>
    <w:rsid w:val="000D72F0"/>
    <w:rsid w:val="000E5D7B"/>
    <w:rsid w:val="000E7705"/>
    <w:rsid w:val="000F06C8"/>
    <w:rsid w:val="000F3933"/>
    <w:rsid w:val="00111505"/>
    <w:rsid w:val="0011594A"/>
    <w:rsid w:val="001204A7"/>
    <w:rsid w:val="001205EF"/>
    <w:rsid w:val="001237EC"/>
    <w:rsid w:val="00132039"/>
    <w:rsid w:val="0013281B"/>
    <w:rsid w:val="00135CD8"/>
    <w:rsid w:val="001363ED"/>
    <w:rsid w:val="001370BE"/>
    <w:rsid w:val="00142DCC"/>
    <w:rsid w:val="00147218"/>
    <w:rsid w:val="001500FB"/>
    <w:rsid w:val="00153BDA"/>
    <w:rsid w:val="00154111"/>
    <w:rsid w:val="0015754D"/>
    <w:rsid w:val="0015789F"/>
    <w:rsid w:val="00161DF3"/>
    <w:rsid w:val="00163CA8"/>
    <w:rsid w:val="00166CBB"/>
    <w:rsid w:val="00170E2A"/>
    <w:rsid w:val="00175AAD"/>
    <w:rsid w:val="0018030D"/>
    <w:rsid w:val="00181989"/>
    <w:rsid w:val="001870A2"/>
    <w:rsid w:val="00193354"/>
    <w:rsid w:val="00193A2A"/>
    <w:rsid w:val="0019626B"/>
    <w:rsid w:val="001A099C"/>
    <w:rsid w:val="001A1491"/>
    <w:rsid w:val="001B1973"/>
    <w:rsid w:val="001B2FBF"/>
    <w:rsid w:val="001C4743"/>
    <w:rsid w:val="001D0CDA"/>
    <w:rsid w:val="001D1307"/>
    <w:rsid w:val="001D1746"/>
    <w:rsid w:val="001D4525"/>
    <w:rsid w:val="001D5301"/>
    <w:rsid w:val="001E17F8"/>
    <w:rsid w:val="001E181A"/>
    <w:rsid w:val="001F148A"/>
    <w:rsid w:val="0020052A"/>
    <w:rsid w:val="002054E7"/>
    <w:rsid w:val="002162E2"/>
    <w:rsid w:val="0022005C"/>
    <w:rsid w:val="0022215B"/>
    <w:rsid w:val="002227E7"/>
    <w:rsid w:val="00230288"/>
    <w:rsid w:val="00232A04"/>
    <w:rsid w:val="00232A83"/>
    <w:rsid w:val="002359D6"/>
    <w:rsid w:val="002408C6"/>
    <w:rsid w:val="002432FC"/>
    <w:rsid w:val="0024653E"/>
    <w:rsid w:val="00251DAB"/>
    <w:rsid w:val="00260EAE"/>
    <w:rsid w:val="00281D7C"/>
    <w:rsid w:val="002820F1"/>
    <w:rsid w:val="002938A7"/>
    <w:rsid w:val="002A03A4"/>
    <w:rsid w:val="002A11DA"/>
    <w:rsid w:val="002B3FB2"/>
    <w:rsid w:val="002B41CC"/>
    <w:rsid w:val="002B6B7E"/>
    <w:rsid w:val="002C29C1"/>
    <w:rsid w:val="002C50DF"/>
    <w:rsid w:val="002C599E"/>
    <w:rsid w:val="002C6039"/>
    <w:rsid w:val="002D3644"/>
    <w:rsid w:val="002D6A96"/>
    <w:rsid w:val="002E0E4C"/>
    <w:rsid w:val="002E2CF1"/>
    <w:rsid w:val="002E4232"/>
    <w:rsid w:val="002F61EC"/>
    <w:rsid w:val="00303D85"/>
    <w:rsid w:val="00323399"/>
    <w:rsid w:val="00327F88"/>
    <w:rsid w:val="00331F7B"/>
    <w:rsid w:val="00332909"/>
    <w:rsid w:val="00340F2D"/>
    <w:rsid w:val="00357ED3"/>
    <w:rsid w:val="00360D5C"/>
    <w:rsid w:val="003645BC"/>
    <w:rsid w:val="00371AE7"/>
    <w:rsid w:val="00373544"/>
    <w:rsid w:val="00382E4F"/>
    <w:rsid w:val="0038624B"/>
    <w:rsid w:val="00390197"/>
    <w:rsid w:val="00392624"/>
    <w:rsid w:val="003A03B1"/>
    <w:rsid w:val="003A1ECB"/>
    <w:rsid w:val="003B237C"/>
    <w:rsid w:val="003B5394"/>
    <w:rsid w:val="003C3618"/>
    <w:rsid w:val="003C4D95"/>
    <w:rsid w:val="003D2FE7"/>
    <w:rsid w:val="003D75A1"/>
    <w:rsid w:val="003E2406"/>
    <w:rsid w:val="003E40F5"/>
    <w:rsid w:val="003E42C6"/>
    <w:rsid w:val="003E4950"/>
    <w:rsid w:val="003E5874"/>
    <w:rsid w:val="003E7603"/>
    <w:rsid w:val="003F33C2"/>
    <w:rsid w:val="00402690"/>
    <w:rsid w:val="00402B0C"/>
    <w:rsid w:val="004045F9"/>
    <w:rsid w:val="004050D0"/>
    <w:rsid w:val="0041005F"/>
    <w:rsid w:val="00410626"/>
    <w:rsid w:val="00412661"/>
    <w:rsid w:val="0042159B"/>
    <w:rsid w:val="00424BFD"/>
    <w:rsid w:val="004264C7"/>
    <w:rsid w:val="0043370A"/>
    <w:rsid w:val="00433C4E"/>
    <w:rsid w:val="004374D3"/>
    <w:rsid w:val="00452178"/>
    <w:rsid w:val="004524FA"/>
    <w:rsid w:val="00482A4A"/>
    <w:rsid w:val="0048409E"/>
    <w:rsid w:val="00492A9C"/>
    <w:rsid w:val="00495EB4"/>
    <w:rsid w:val="00497335"/>
    <w:rsid w:val="004A2ED3"/>
    <w:rsid w:val="004B017B"/>
    <w:rsid w:val="004B2DCD"/>
    <w:rsid w:val="004B3D1C"/>
    <w:rsid w:val="004C0F06"/>
    <w:rsid w:val="004C0FB1"/>
    <w:rsid w:val="004C2C5A"/>
    <w:rsid w:val="004C385C"/>
    <w:rsid w:val="004C705D"/>
    <w:rsid w:val="004D1F5D"/>
    <w:rsid w:val="004E272A"/>
    <w:rsid w:val="004E280C"/>
    <w:rsid w:val="004F17E4"/>
    <w:rsid w:val="004F4E0B"/>
    <w:rsid w:val="0050231E"/>
    <w:rsid w:val="00514353"/>
    <w:rsid w:val="00517A8F"/>
    <w:rsid w:val="005319E5"/>
    <w:rsid w:val="005364D9"/>
    <w:rsid w:val="00541185"/>
    <w:rsid w:val="00542034"/>
    <w:rsid w:val="00542659"/>
    <w:rsid w:val="00546878"/>
    <w:rsid w:val="00565F3F"/>
    <w:rsid w:val="005674E5"/>
    <w:rsid w:val="00567972"/>
    <w:rsid w:val="0057202F"/>
    <w:rsid w:val="005734C7"/>
    <w:rsid w:val="00577B9B"/>
    <w:rsid w:val="00580E95"/>
    <w:rsid w:val="00591653"/>
    <w:rsid w:val="005A1D49"/>
    <w:rsid w:val="005A41EE"/>
    <w:rsid w:val="005A51C3"/>
    <w:rsid w:val="005A6072"/>
    <w:rsid w:val="005B0EA7"/>
    <w:rsid w:val="005B31C5"/>
    <w:rsid w:val="005B4AFD"/>
    <w:rsid w:val="005B54DB"/>
    <w:rsid w:val="005C0527"/>
    <w:rsid w:val="005C22B3"/>
    <w:rsid w:val="005C593D"/>
    <w:rsid w:val="005C59A9"/>
    <w:rsid w:val="005D2A0C"/>
    <w:rsid w:val="005D7598"/>
    <w:rsid w:val="005E1AB9"/>
    <w:rsid w:val="005F0ACE"/>
    <w:rsid w:val="005F4087"/>
    <w:rsid w:val="0060306D"/>
    <w:rsid w:val="00607FD7"/>
    <w:rsid w:val="006255B0"/>
    <w:rsid w:val="00631274"/>
    <w:rsid w:val="006325B4"/>
    <w:rsid w:val="006335D8"/>
    <w:rsid w:val="00636082"/>
    <w:rsid w:val="00642636"/>
    <w:rsid w:val="00644AAC"/>
    <w:rsid w:val="0066265C"/>
    <w:rsid w:val="0066350F"/>
    <w:rsid w:val="00666728"/>
    <w:rsid w:val="0068235F"/>
    <w:rsid w:val="00686FAE"/>
    <w:rsid w:val="00687EB5"/>
    <w:rsid w:val="00690066"/>
    <w:rsid w:val="00691347"/>
    <w:rsid w:val="00691CA8"/>
    <w:rsid w:val="00692728"/>
    <w:rsid w:val="006C0ACB"/>
    <w:rsid w:val="006C2BB3"/>
    <w:rsid w:val="006D2F69"/>
    <w:rsid w:val="006E00FE"/>
    <w:rsid w:val="006E105F"/>
    <w:rsid w:val="006E4384"/>
    <w:rsid w:val="006F13A2"/>
    <w:rsid w:val="006F1DEB"/>
    <w:rsid w:val="006F214F"/>
    <w:rsid w:val="006F2C60"/>
    <w:rsid w:val="006F7976"/>
    <w:rsid w:val="00702511"/>
    <w:rsid w:val="007068FA"/>
    <w:rsid w:val="007069EB"/>
    <w:rsid w:val="00726FE2"/>
    <w:rsid w:val="00732325"/>
    <w:rsid w:val="0073281A"/>
    <w:rsid w:val="007347CB"/>
    <w:rsid w:val="007413A6"/>
    <w:rsid w:val="007439A2"/>
    <w:rsid w:val="00747764"/>
    <w:rsid w:val="00747C50"/>
    <w:rsid w:val="00753985"/>
    <w:rsid w:val="00761F7C"/>
    <w:rsid w:val="007636BD"/>
    <w:rsid w:val="00764434"/>
    <w:rsid w:val="0076754D"/>
    <w:rsid w:val="00783268"/>
    <w:rsid w:val="00790229"/>
    <w:rsid w:val="007A183C"/>
    <w:rsid w:val="007B1267"/>
    <w:rsid w:val="007D1667"/>
    <w:rsid w:val="007D1CB1"/>
    <w:rsid w:val="007E2891"/>
    <w:rsid w:val="007F03AC"/>
    <w:rsid w:val="007F71A8"/>
    <w:rsid w:val="007F75DA"/>
    <w:rsid w:val="007F7650"/>
    <w:rsid w:val="00804CEB"/>
    <w:rsid w:val="00807657"/>
    <w:rsid w:val="00812153"/>
    <w:rsid w:val="00813DF4"/>
    <w:rsid w:val="008152D2"/>
    <w:rsid w:val="00817279"/>
    <w:rsid w:val="00817E56"/>
    <w:rsid w:val="00820251"/>
    <w:rsid w:val="0082472F"/>
    <w:rsid w:val="008251C7"/>
    <w:rsid w:val="0083166E"/>
    <w:rsid w:val="008360A4"/>
    <w:rsid w:val="00847982"/>
    <w:rsid w:val="008522D3"/>
    <w:rsid w:val="00857652"/>
    <w:rsid w:val="00863A14"/>
    <w:rsid w:val="008640A6"/>
    <w:rsid w:val="00864218"/>
    <w:rsid w:val="00865747"/>
    <w:rsid w:val="00871157"/>
    <w:rsid w:val="0087339D"/>
    <w:rsid w:val="00883EAD"/>
    <w:rsid w:val="00893D01"/>
    <w:rsid w:val="008947E2"/>
    <w:rsid w:val="008A293B"/>
    <w:rsid w:val="008A56A4"/>
    <w:rsid w:val="008B188A"/>
    <w:rsid w:val="008B3FF8"/>
    <w:rsid w:val="008B6ADC"/>
    <w:rsid w:val="008C2D1C"/>
    <w:rsid w:val="008D04F3"/>
    <w:rsid w:val="008D0AAE"/>
    <w:rsid w:val="008D0D3F"/>
    <w:rsid w:val="008D3B2E"/>
    <w:rsid w:val="008D7D76"/>
    <w:rsid w:val="008E049F"/>
    <w:rsid w:val="008E14A4"/>
    <w:rsid w:val="008F19AA"/>
    <w:rsid w:val="00900BF7"/>
    <w:rsid w:val="00904CBE"/>
    <w:rsid w:val="00907524"/>
    <w:rsid w:val="009134FD"/>
    <w:rsid w:val="00913706"/>
    <w:rsid w:val="0092360C"/>
    <w:rsid w:val="00934750"/>
    <w:rsid w:val="00943B6A"/>
    <w:rsid w:val="0094460A"/>
    <w:rsid w:val="009536C9"/>
    <w:rsid w:val="00962B9E"/>
    <w:rsid w:val="0098292C"/>
    <w:rsid w:val="00987A52"/>
    <w:rsid w:val="00991003"/>
    <w:rsid w:val="009A39A2"/>
    <w:rsid w:val="009A3DF7"/>
    <w:rsid w:val="009B31FD"/>
    <w:rsid w:val="009D16B4"/>
    <w:rsid w:val="009D31F2"/>
    <w:rsid w:val="009D7357"/>
    <w:rsid w:val="009F13F5"/>
    <w:rsid w:val="00A01417"/>
    <w:rsid w:val="00A17673"/>
    <w:rsid w:val="00A32A13"/>
    <w:rsid w:val="00A419D6"/>
    <w:rsid w:val="00A42FE2"/>
    <w:rsid w:val="00A43FA1"/>
    <w:rsid w:val="00A44AA7"/>
    <w:rsid w:val="00A47431"/>
    <w:rsid w:val="00A53E75"/>
    <w:rsid w:val="00A646CF"/>
    <w:rsid w:val="00A6492D"/>
    <w:rsid w:val="00A65D0E"/>
    <w:rsid w:val="00A7018A"/>
    <w:rsid w:val="00A73D5D"/>
    <w:rsid w:val="00A7581E"/>
    <w:rsid w:val="00A86790"/>
    <w:rsid w:val="00A909F5"/>
    <w:rsid w:val="00A94C63"/>
    <w:rsid w:val="00A97C27"/>
    <w:rsid w:val="00AA0856"/>
    <w:rsid w:val="00AA3E30"/>
    <w:rsid w:val="00AB484E"/>
    <w:rsid w:val="00AC02C5"/>
    <w:rsid w:val="00AC6011"/>
    <w:rsid w:val="00AC70C4"/>
    <w:rsid w:val="00AC7CA9"/>
    <w:rsid w:val="00AD4633"/>
    <w:rsid w:val="00AD795C"/>
    <w:rsid w:val="00AE4465"/>
    <w:rsid w:val="00AF368B"/>
    <w:rsid w:val="00AF7ED0"/>
    <w:rsid w:val="00B0556F"/>
    <w:rsid w:val="00B1188A"/>
    <w:rsid w:val="00B13205"/>
    <w:rsid w:val="00B14F56"/>
    <w:rsid w:val="00B24303"/>
    <w:rsid w:val="00B31580"/>
    <w:rsid w:val="00B47069"/>
    <w:rsid w:val="00B47642"/>
    <w:rsid w:val="00B50C5E"/>
    <w:rsid w:val="00B50EA8"/>
    <w:rsid w:val="00B6643F"/>
    <w:rsid w:val="00B75F22"/>
    <w:rsid w:val="00B861F2"/>
    <w:rsid w:val="00B96F08"/>
    <w:rsid w:val="00BA3A8F"/>
    <w:rsid w:val="00BC5C0D"/>
    <w:rsid w:val="00BC5F22"/>
    <w:rsid w:val="00BD02D3"/>
    <w:rsid w:val="00BD36C7"/>
    <w:rsid w:val="00BE2481"/>
    <w:rsid w:val="00BF0FED"/>
    <w:rsid w:val="00C11EB1"/>
    <w:rsid w:val="00C23E9A"/>
    <w:rsid w:val="00C2635F"/>
    <w:rsid w:val="00C3135F"/>
    <w:rsid w:val="00C352D3"/>
    <w:rsid w:val="00C368B7"/>
    <w:rsid w:val="00C40F2D"/>
    <w:rsid w:val="00C4757B"/>
    <w:rsid w:val="00C5042D"/>
    <w:rsid w:val="00C642A2"/>
    <w:rsid w:val="00C65B2F"/>
    <w:rsid w:val="00C814A4"/>
    <w:rsid w:val="00C86B68"/>
    <w:rsid w:val="00C92239"/>
    <w:rsid w:val="00C94851"/>
    <w:rsid w:val="00C9536E"/>
    <w:rsid w:val="00CA1DFD"/>
    <w:rsid w:val="00CA2140"/>
    <w:rsid w:val="00CA3233"/>
    <w:rsid w:val="00CC63D2"/>
    <w:rsid w:val="00CD40AF"/>
    <w:rsid w:val="00CD527F"/>
    <w:rsid w:val="00CD6E6C"/>
    <w:rsid w:val="00CD77E2"/>
    <w:rsid w:val="00CE2EEF"/>
    <w:rsid w:val="00CE6D33"/>
    <w:rsid w:val="00CE77BB"/>
    <w:rsid w:val="00CF193B"/>
    <w:rsid w:val="00CF62FD"/>
    <w:rsid w:val="00D00AC2"/>
    <w:rsid w:val="00D21566"/>
    <w:rsid w:val="00D22612"/>
    <w:rsid w:val="00D26C4C"/>
    <w:rsid w:val="00D41456"/>
    <w:rsid w:val="00D41DA3"/>
    <w:rsid w:val="00D42064"/>
    <w:rsid w:val="00D51AEA"/>
    <w:rsid w:val="00D51E06"/>
    <w:rsid w:val="00D56AC4"/>
    <w:rsid w:val="00D67D04"/>
    <w:rsid w:val="00D7408A"/>
    <w:rsid w:val="00D8083C"/>
    <w:rsid w:val="00D96216"/>
    <w:rsid w:val="00DA5967"/>
    <w:rsid w:val="00DA7C45"/>
    <w:rsid w:val="00DB2353"/>
    <w:rsid w:val="00DB3005"/>
    <w:rsid w:val="00DC17AB"/>
    <w:rsid w:val="00DC33B1"/>
    <w:rsid w:val="00DC3ED7"/>
    <w:rsid w:val="00DD03B0"/>
    <w:rsid w:val="00DD3D4D"/>
    <w:rsid w:val="00DD494F"/>
    <w:rsid w:val="00DD633B"/>
    <w:rsid w:val="00DD63BD"/>
    <w:rsid w:val="00DD6A11"/>
    <w:rsid w:val="00DD78CB"/>
    <w:rsid w:val="00DE539F"/>
    <w:rsid w:val="00DF089B"/>
    <w:rsid w:val="00DF59BB"/>
    <w:rsid w:val="00E0180D"/>
    <w:rsid w:val="00E02387"/>
    <w:rsid w:val="00E0766A"/>
    <w:rsid w:val="00E1699A"/>
    <w:rsid w:val="00E251E4"/>
    <w:rsid w:val="00E303A0"/>
    <w:rsid w:val="00E348D2"/>
    <w:rsid w:val="00E3538E"/>
    <w:rsid w:val="00E377C4"/>
    <w:rsid w:val="00E41063"/>
    <w:rsid w:val="00E53328"/>
    <w:rsid w:val="00E5723E"/>
    <w:rsid w:val="00E65523"/>
    <w:rsid w:val="00E73A0F"/>
    <w:rsid w:val="00E821E3"/>
    <w:rsid w:val="00E90C58"/>
    <w:rsid w:val="00E955FF"/>
    <w:rsid w:val="00EB07D9"/>
    <w:rsid w:val="00EB2E27"/>
    <w:rsid w:val="00EB35D8"/>
    <w:rsid w:val="00ED0F43"/>
    <w:rsid w:val="00ED21D7"/>
    <w:rsid w:val="00ED490C"/>
    <w:rsid w:val="00ED6630"/>
    <w:rsid w:val="00EE0744"/>
    <w:rsid w:val="00EE2586"/>
    <w:rsid w:val="00EE5A0F"/>
    <w:rsid w:val="00F02972"/>
    <w:rsid w:val="00F0332E"/>
    <w:rsid w:val="00F12F62"/>
    <w:rsid w:val="00F40177"/>
    <w:rsid w:val="00F4169C"/>
    <w:rsid w:val="00F4517E"/>
    <w:rsid w:val="00F50E32"/>
    <w:rsid w:val="00F5123D"/>
    <w:rsid w:val="00F56D6A"/>
    <w:rsid w:val="00F604C5"/>
    <w:rsid w:val="00F7080A"/>
    <w:rsid w:val="00F70E29"/>
    <w:rsid w:val="00F80506"/>
    <w:rsid w:val="00F8285F"/>
    <w:rsid w:val="00F93BC0"/>
    <w:rsid w:val="00F948E4"/>
    <w:rsid w:val="00FA5503"/>
    <w:rsid w:val="00FA61A9"/>
    <w:rsid w:val="00FB1493"/>
    <w:rsid w:val="00FB66D9"/>
    <w:rsid w:val="00FC07F0"/>
    <w:rsid w:val="00FC0E53"/>
    <w:rsid w:val="00FD61BA"/>
    <w:rsid w:val="00FE2760"/>
    <w:rsid w:val="00FE384A"/>
    <w:rsid w:val="00FE50A5"/>
    <w:rsid w:val="00FF527B"/>
    <w:rsid w:val="00FF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016">
      <w:bodyDiv w:val="1"/>
      <w:marLeft w:val="0"/>
      <w:marRight w:val="0"/>
      <w:marTop w:val="0"/>
      <w:marBottom w:val="0"/>
      <w:divBdr>
        <w:top w:val="none" w:sz="0" w:space="0" w:color="auto"/>
        <w:left w:val="none" w:sz="0" w:space="0" w:color="auto"/>
        <w:bottom w:val="none" w:sz="0" w:space="0" w:color="auto"/>
        <w:right w:val="none" w:sz="0" w:space="0" w:color="auto"/>
      </w:divBdr>
      <w:divsChild>
        <w:div w:id="1614943974">
          <w:marLeft w:val="0"/>
          <w:marRight w:val="0"/>
          <w:marTop w:val="240"/>
          <w:marBottom w:val="100"/>
          <w:divBdr>
            <w:top w:val="none" w:sz="0" w:space="0" w:color="auto"/>
            <w:left w:val="none" w:sz="0" w:space="0" w:color="auto"/>
            <w:bottom w:val="none" w:sz="0" w:space="0" w:color="auto"/>
            <w:right w:val="none" w:sz="0" w:space="0" w:color="auto"/>
          </w:divBdr>
          <w:divsChild>
            <w:div w:id="645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198">
      <w:bodyDiv w:val="1"/>
      <w:marLeft w:val="0"/>
      <w:marRight w:val="0"/>
      <w:marTop w:val="0"/>
      <w:marBottom w:val="0"/>
      <w:divBdr>
        <w:top w:val="none" w:sz="0" w:space="0" w:color="auto"/>
        <w:left w:val="none" w:sz="0" w:space="0" w:color="auto"/>
        <w:bottom w:val="none" w:sz="0" w:space="0" w:color="auto"/>
        <w:right w:val="none" w:sz="0" w:space="0" w:color="auto"/>
      </w:divBdr>
    </w:div>
    <w:div w:id="7683134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sChild>
        <w:div w:id="138425325">
          <w:marLeft w:val="0"/>
          <w:marRight w:val="0"/>
          <w:marTop w:val="0"/>
          <w:marBottom w:val="0"/>
          <w:divBdr>
            <w:top w:val="none" w:sz="0" w:space="0" w:color="auto"/>
            <w:left w:val="none" w:sz="0" w:space="0" w:color="auto"/>
            <w:bottom w:val="none" w:sz="0" w:space="0" w:color="auto"/>
            <w:right w:val="none" w:sz="0" w:space="0" w:color="auto"/>
          </w:divBdr>
        </w:div>
        <w:div w:id="454907332">
          <w:marLeft w:val="0"/>
          <w:marRight w:val="0"/>
          <w:marTop w:val="0"/>
          <w:marBottom w:val="0"/>
          <w:divBdr>
            <w:top w:val="none" w:sz="0" w:space="0" w:color="auto"/>
            <w:left w:val="none" w:sz="0" w:space="0" w:color="auto"/>
            <w:bottom w:val="none" w:sz="0" w:space="0" w:color="auto"/>
            <w:right w:val="none" w:sz="0" w:space="0" w:color="auto"/>
          </w:divBdr>
        </w:div>
        <w:div w:id="1530416706">
          <w:marLeft w:val="0"/>
          <w:marRight w:val="0"/>
          <w:marTop w:val="0"/>
          <w:marBottom w:val="0"/>
          <w:divBdr>
            <w:top w:val="none" w:sz="0" w:space="0" w:color="auto"/>
            <w:left w:val="none" w:sz="0" w:space="0" w:color="auto"/>
            <w:bottom w:val="none" w:sz="0" w:space="0" w:color="auto"/>
            <w:right w:val="none" w:sz="0" w:space="0" w:color="auto"/>
          </w:divBdr>
        </w:div>
        <w:div w:id="1321078632">
          <w:marLeft w:val="0"/>
          <w:marRight w:val="0"/>
          <w:marTop w:val="0"/>
          <w:marBottom w:val="0"/>
          <w:divBdr>
            <w:top w:val="none" w:sz="0" w:space="0" w:color="auto"/>
            <w:left w:val="none" w:sz="0" w:space="0" w:color="auto"/>
            <w:bottom w:val="none" w:sz="0" w:space="0" w:color="auto"/>
            <w:right w:val="none" w:sz="0" w:space="0" w:color="auto"/>
          </w:divBdr>
        </w:div>
        <w:div w:id="317878046">
          <w:marLeft w:val="0"/>
          <w:marRight w:val="0"/>
          <w:marTop w:val="0"/>
          <w:marBottom w:val="0"/>
          <w:divBdr>
            <w:top w:val="none" w:sz="0" w:space="0" w:color="auto"/>
            <w:left w:val="none" w:sz="0" w:space="0" w:color="auto"/>
            <w:bottom w:val="none" w:sz="0" w:space="0" w:color="auto"/>
            <w:right w:val="none" w:sz="0" w:space="0" w:color="auto"/>
          </w:divBdr>
        </w:div>
        <w:div w:id="1868903582">
          <w:marLeft w:val="0"/>
          <w:marRight w:val="0"/>
          <w:marTop w:val="0"/>
          <w:marBottom w:val="0"/>
          <w:divBdr>
            <w:top w:val="none" w:sz="0" w:space="0" w:color="auto"/>
            <w:left w:val="none" w:sz="0" w:space="0" w:color="auto"/>
            <w:bottom w:val="none" w:sz="0" w:space="0" w:color="auto"/>
            <w:right w:val="none" w:sz="0" w:space="0" w:color="auto"/>
          </w:divBdr>
        </w:div>
        <w:div w:id="440759060">
          <w:marLeft w:val="0"/>
          <w:marRight w:val="0"/>
          <w:marTop w:val="0"/>
          <w:marBottom w:val="0"/>
          <w:divBdr>
            <w:top w:val="none" w:sz="0" w:space="0" w:color="auto"/>
            <w:left w:val="none" w:sz="0" w:space="0" w:color="auto"/>
            <w:bottom w:val="none" w:sz="0" w:space="0" w:color="auto"/>
            <w:right w:val="none" w:sz="0" w:space="0" w:color="auto"/>
          </w:divBdr>
        </w:div>
        <w:div w:id="2097242437">
          <w:marLeft w:val="0"/>
          <w:marRight w:val="0"/>
          <w:marTop w:val="0"/>
          <w:marBottom w:val="0"/>
          <w:divBdr>
            <w:top w:val="none" w:sz="0" w:space="0" w:color="auto"/>
            <w:left w:val="none" w:sz="0" w:space="0" w:color="auto"/>
            <w:bottom w:val="none" w:sz="0" w:space="0" w:color="auto"/>
            <w:right w:val="none" w:sz="0" w:space="0" w:color="auto"/>
          </w:divBdr>
        </w:div>
        <w:div w:id="816455017">
          <w:marLeft w:val="0"/>
          <w:marRight w:val="0"/>
          <w:marTop w:val="0"/>
          <w:marBottom w:val="0"/>
          <w:divBdr>
            <w:top w:val="none" w:sz="0" w:space="0" w:color="auto"/>
            <w:left w:val="none" w:sz="0" w:space="0" w:color="auto"/>
            <w:bottom w:val="none" w:sz="0" w:space="0" w:color="auto"/>
            <w:right w:val="none" w:sz="0" w:space="0" w:color="auto"/>
          </w:divBdr>
        </w:div>
        <w:div w:id="1460608754">
          <w:marLeft w:val="0"/>
          <w:marRight w:val="0"/>
          <w:marTop w:val="0"/>
          <w:marBottom w:val="0"/>
          <w:divBdr>
            <w:top w:val="none" w:sz="0" w:space="0" w:color="auto"/>
            <w:left w:val="none" w:sz="0" w:space="0" w:color="auto"/>
            <w:bottom w:val="none" w:sz="0" w:space="0" w:color="auto"/>
            <w:right w:val="none" w:sz="0" w:space="0" w:color="auto"/>
          </w:divBdr>
        </w:div>
        <w:div w:id="739524220">
          <w:marLeft w:val="0"/>
          <w:marRight w:val="0"/>
          <w:marTop w:val="0"/>
          <w:marBottom w:val="0"/>
          <w:divBdr>
            <w:top w:val="none" w:sz="0" w:space="0" w:color="auto"/>
            <w:left w:val="none" w:sz="0" w:space="0" w:color="auto"/>
            <w:bottom w:val="none" w:sz="0" w:space="0" w:color="auto"/>
            <w:right w:val="none" w:sz="0" w:space="0" w:color="auto"/>
          </w:divBdr>
        </w:div>
        <w:div w:id="1146825014">
          <w:marLeft w:val="0"/>
          <w:marRight w:val="0"/>
          <w:marTop w:val="0"/>
          <w:marBottom w:val="0"/>
          <w:divBdr>
            <w:top w:val="none" w:sz="0" w:space="0" w:color="auto"/>
            <w:left w:val="none" w:sz="0" w:space="0" w:color="auto"/>
            <w:bottom w:val="none" w:sz="0" w:space="0" w:color="auto"/>
            <w:right w:val="none" w:sz="0" w:space="0" w:color="auto"/>
          </w:divBdr>
        </w:div>
        <w:div w:id="558518793">
          <w:marLeft w:val="0"/>
          <w:marRight w:val="0"/>
          <w:marTop w:val="0"/>
          <w:marBottom w:val="0"/>
          <w:divBdr>
            <w:top w:val="none" w:sz="0" w:space="0" w:color="auto"/>
            <w:left w:val="none" w:sz="0" w:space="0" w:color="auto"/>
            <w:bottom w:val="none" w:sz="0" w:space="0" w:color="auto"/>
            <w:right w:val="none" w:sz="0" w:space="0" w:color="auto"/>
          </w:divBdr>
        </w:div>
        <w:div w:id="824932303">
          <w:marLeft w:val="0"/>
          <w:marRight w:val="0"/>
          <w:marTop w:val="0"/>
          <w:marBottom w:val="0"/>
          <w:divBdr>
            <w:top w:val="none" w:sz="0" w:space="0" w:color="auto"/>
            <w:left w:val="none" w:sz="0" w:space="0" w:color="auto"/>
            <w:bottom w:val="none" w:sz="0" w:space="0" w:color="auto"/>
            <w:right w:val="none" w:sz="0" w:space="0" w:color="auto"/>
          </w:divBdr>
        </w:div>
        <w:div w:id="1648781044">
          <w:marLeft w:val="0"/>
          <w:marRight w:val="0"/>
          <w:marTop w:val="0"/>
          <w:marBottom w:val="0"/>
          <w:divBdr>
            <w:top w:val="none" w:sz="0" w:space="0" w:color="auto"/>
            <w:left w:val="none" w:sz="0" w:space="0" w:color="auto"/>
            <w:bottom w:val="none" w:sz="0" w:space="0" w:color="auto"/>
            <w:right w:val="none" w:sz="0" w:space="0" w:color="auto"/>
          </w:divBdr>
        </w:div>
        <w:div w:id="1072655631">
          <w:marLeft w:val="0"/>
          <w:marRight w:val="0"/>
          <w:marTop w:val="0"/>
          <w:marBottom w:val="0"/>
          <w:divBdr>
            <w:top w:val="none" w:sz="0" w:space="0" w:color="auto"/>
            <w:left w:val="none" w:sz="0" w:space="0" w:color="auto"/>
            <w:bottom w:val="none" w:sz="0" w:space="0" w:color="auto"/>
            <w:right w:val="none" w:sz="0" w:space="0" w:color="auto"/>
          </w:divBdr>
        </w:div>
      </w:divsChild>
    </w:div>
    <w:div w:id="131682123">
      <w:bodyDiv w:val="1"/>
      <w:marLeft w:val="0"/>
      <w:marRight w:val="0"/>
      <w:marTop w:val="0"/>
      <w:marBottom w:val="0"/>
      <w:divBdr>
        <w:top w:val="none" w:sz="0" w:space="0" w:color="auto"/>
        <w:left w:val="none" w:sz="0" w:space="0" w:color="auto"/>
        <w:bottom w:val="none" w:sz="0" w:space="0" w:color="auto"/>
        <w:right w:val="none" w:sz="0" w:space="0" w:color="auto"/>
      </w:divBdr>
      <w:divsChild>
        <w:div w:id="295379553">
          <w:marLeft w:val="0"/>
          <w:marRight w:val="0"/>
          <w:marTop w:val="240"/>
          <w:marBottom w:val="100"/>
          <w:divBdr>
            <w:top w:val="none" w:sz="0" w:space="0" w:color="auto"/>
            <w:left w:val="none" w:sz="0" w:space="0" w:color="auto"/>
            <w:bottom w:val="none" w:sz="0" w:space="0" w:color="auto"/>
            <w:right w:val="none" w:sz="0" w:space="0" w:color="auto"/>
          </w:divBdr>
          <w:divsChild>
            <w:div w:id="698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216">
      <w:bodyDiv w:val="1"/>
      <w:marLeft w:val="0"/>
      <w:marRight w:val="0"/>
      <w:marTop w:val="0"/>
      <w:marBottom w:val="0"/>
      <w:divBdr>
        <w:top w:val="none" w:sz="0" w:space="0" w:color="auto"/>
        <w:left w:val="none" w:sz="0" w:space="0" w:color="auto"/>
        <w:bottom w:val="none" w:sz="0" w:space="0" w:color="auto"/>
        <w:right w:val="none" w:sz="0" w:space="0" w:color="auto"/>
      </w:divBdr>
      <w:divsChild>
        <w:div w:id="578639283">
          <w:marLeft w:val="0"/>
          <w:marRight w:val="0"/>
          <w:marTop w:val="0"/>
          <w:marBottom w:val="0"/>
          <w:divBdr>
            <w:top w:val="none" w:sz="0" w:space="0" w:color="auto"/>
            <w:left w:val="none" w:sz="0" w:space="0" w:color="auto"/>
            <w:bottom w:val="none" w:sz="0" w:space="0" w:color="auto"/>
            <w:right w:val="none" w:sz="0" w:space="0" w:color="auto"/>
          </w:divBdr>
          <w:divsChild>
            <w:div w:id="202906934">
              <w:marLeft w:val="0"/>
              <w:marRight w:val="0"/>
              <w:marTop w:val="0"/>
              <w:marBottom w:val="0"/>
              <w:divBdr>
                <w:top w:val="none" w:sz="0" w:space="0" w:color="auto"/>
                <w:left w:val="none" w:sz="0" w:space="0" w:color="auto"/>
                <w:bottom w:val="none" w:sz="0" w:space="0" w:color="auto"/>
                <w:right w:val="none" w:sz="0" w:space="0" w:color="auto"/>
              </w:divBdr>
            </w:div>
          </w:divsChild>
        </w:div>
        <w:div w:id="1424766406">
          <w:marLeft w:val="0"/>
          <w:marRight w:val="0"/>
          <w:marTop w:val="0"/>
          <w:marBottom w:val="0"/>
          <w:divBdr>
            <w:top w:val="none" w:sz="0" w:space="0" w:color="auto"/>
            <w:left w:val="none" w:sz="0" w:space="0" w:color="auto"/>
            <w:bottom w:val="none" w:sz="0" w:space="0" w:color="auto"/>
            <w:right w:val="none" w:sz="0" w:space="0" w:color="auto"/>
          </w:divBdr>
          <w:divsChild>
            <w:div w:id="83570763">
              <w:marLeft w:val="0"/>
              <w:marRight w:val="0"/>
              <w:marTop w:val="0"/>
              <w:marBottom w:val="0"/>
              <w:divBdr>
                <w:top w:val="none" w:sz="0" w:space="0" w:color="auto"/>
                <w:left w:val="none" w:sz="0" w:space="0" w:color="auto"/>
                <w:bottom w:val="none" w:sz="0" w:space="0" w:color="auto"/>
                <w:right w:val="none" w:sz="0" w:space="0" w:color="auto"/>
              </w:divBdr>
              <w:divsChild>
                <w:div w:id="1669483595">
                  <w:marLeft w:val="0"/>
                  <w:marRight w:val="0"/>
                  <w:marTop w:val="0"/>
                  <w:marBottom w:val="0"/>
                  <w:divBdr>
                    <w:top w:val="none" w:sz="0" w:space="0" w:color="auto"/>
                    <w:left w:val="none" w:sz="0" w:space="0" w:color="auto"/>
                    <w:bottom w:val="none" w:sz="0" w:space="0" w:color="auto"/>
                    <w:right w:val="none" w:sz="0" w:space="0" w:color="auto"/>
                  </w:divBdr>
                  <w:divsChild>
                    <w:div w:id="857937507">
                      <w:marLeft w:val="0"/>
                      <w:marRight w:val="0"/>
                      <w:marTop w:val="0"/>
                      <w:marBottom w:val="0"/>
                      <w:divBdr>
                        <w:top w:val="none" w:sz="0" w:space="0" w:color="auto"/>
                        <w:left w:val="none" w:sz="0" w:space="0" w:color="auto"/>
                        <w:bottom w:val="none" w:sz="0" w:space="0" w:color="auto"/>
                        <w:right w:val="none" w:sz="0" w:space="0" w:color="auto"/>
                      </w:divBdr>
                      <w:divsChild>
                        <w:div w:id="319575858">
                          <w:marLeft w:val="0"/>
                          <w:marRight w:val="0"/>
                          <w:marTop w:val="0"/>
                          <w:marBottom w:val="0"/>
                          <w:divBdr>
                            <w:top w:val="none" w:sz="0" w:space="0" w:color="auto"/>
                            <w:left w:val="none" w:sz="0" w:space="0" w:color="auto"/>
                            <w:bottom w:val="none" w:sz="0" w:space="0" w:color="auto"/>
                            <w:right w:val="none" w:sz="0" w:space="0" w:color="auto"/>
                          </w:divBdr>
                          <w:divsChild>
                            <w:div w:id="14574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1531">
      <w:bodyDiv w:val="1"/>
      <w:marLeft w:val="0"/>
      <w:marRight w:val="0"/>
      <w:marTop w:val="0"/>
      <w:marBottom w:val="0"/>
      <w:divBdr>
        <w:top w:val="none" w:sz="0" w:space="0" w:color="auto"/>
        <w:left w:val="none" w:sz="0" w:space="0" w:color="auto"/>
        <w:bottom w:val="none" w:sz="0" w:space="0" w:color="auto"/>
        <w:right w:val="none" w:sz="0" w:space="0" w:color="auto"/>
      </w:divBdr>
    </w:div>
    <w:div w:id="219560446">
      <w:bodyDiv w:val="1"/>
      <w:marLeft w:val="0"/>
      <w:marRight w:val="0"/>
      <w:marTop w:val="0"/>
      <w:marBottom w:val="0"/>
      <w:divBdr>
        <w:top w:val="none" w:sz="0" w:space="0" w:color="auto"/>
        <w:left w:val="none" w:sz="0" w:space="0" w:color="auto"/>
        <w:bottom w:val="none" w:sz="0" w:space="0" w:color="auto"/>
        <w:right w:val="none" w:sz="0" w:space="0" w:color="auto"/>
      </w:divBdr>
      <w:divsChild>
        <w:div w:id="1959752499">
          <w:marLeft w:val="0"/>
          <w:marRight w:val="0"/>
          <w:marTop w:val="0"/>
          <w:marBottom w:val="0"/>
          <w:divBdr>
            <w:top w:val="none" w:sz="0" w:space="0" w:color="auto"/>
            <w:left w:val="none" w:sz="0" w:space="0" w:color="auto"/>
            <w:bottom w:val="none" w:sz="0" w:space="0" w:color="auto"/>
            <w:right w:val="none" w:sz="0" w:space="0" w:color="auto"/>
          </w:divBdr>
        </w:div>
        <w:div w:id="82268529">
          <w:marLeft w:val="0"/>
          <w:marRight w:val="0"/>
          <w:marTop w:val="0"/>
          <w:marBottom w:val="0"/>
          <w:divBdr>
            <w:top w:val="none" w:sz="0" w:space="0" w:color="auto"/>
            <w:left w:val="none" w:sz="0" w:space="0" w:color="auto"/>
            <w:bottom w:val="none" w:sz="0" w:space="0" w:color="auto"/>
            <w:right w:val="none" w:sz="0" w:space="0" w:color="auto"/>
          </w:divBdr>
        </w:div>
        <w:div w:id="1949385222">
          <w:marLeft w:val="0"/>
          <w:marRight w:val="0"/>
          <w:marTop w:val="0"/>
          <w:marBottom w:val="0"/>
          <w:divBdr>
            <w:top w:val="none" w:sz="0" w:space="0" w:color="auto"/>
            <w:left w:val="none" w:sz="0" w:space="0" w:color="auto"/>
            <w:bottom w:val="none" w:sz="0" w:space="0" w:color="auto"/>
            <w:right w:val="none" w:sz="0" w:space="0" w:color="auto"/>
          </w:divBdr>
        </w:div>
        <w:div w:id="1051268438">
          <w:marLeft w:val="0"/>
          <w:marRight w:val="0"/>
          <w:marTop w:val="0"/>
          <w:marBottom w:val="0"/>
          <w:divBdr>
            <w:top w:val="none" w:sz="0" w:space="0" w:color="auto"/>
            <w:left w:val="none" w:sz="0" w:space="0" w:color="auto"/>
            <w:bottom w:val="none" w:sz="0" w:space="0" w:color="auto"/>
            <w:right w:val="none" w:sz="0" w:space="0" w:color="auto"/>
          </w:divBdr>
          <w:divsChild>
            <w:div w:id="1902324789">
              <w:marLeft w:val="0"/>
              <w:marRight w:val="0"/>
              <w:marTop w:val="0"/>
              <w:marBottom w:val="0"/>
              <w:divBdr>
                <w:top w:val="none" w:sz="0" w:space="0" w:color="auto"/>
                <w:left w:val="none" w:sz="0" w:space="0" w:color="auto"/>
                <w:bottom w:val="none" w:sz="0" w:space="0" w:color="auto"/>
                <w:right w:val="none" w:sz="0" w:space="0" w:color="auto"/>
              </w:divBdr>
            </w:div>
            <w:div w:id="161118756">
              <w:marLeft w:val="0"/>
              <w:marRight w:val="0"/>
              <w:marTop w:val="0"/>
              <w:marBottom w:val="0"/>
              <w:divBdr>
                <w:top w:val="none" w:sz="0" w:space="0" w:color="auto"/>
                <w:left w:val="none" w:sz="0" w:space="0" w:color="auto"/>
                <w:bottom w:val="none" w:sz="0" w:space="0" w:color="auto"/>
                <w:right w:val="none" w:sz="0" w:space="0" w:color="auto"/>
              </w:divBdr>
            </w:div>
            <w:div w:id="1574706669">
              <w:marLeft w:val="0"/>
              <w:marRight w:val="0"/>
              <w:marTop w:val="0"/>
              <w:marBottom w:val="0"/>
              <w:divBdr>
                <w:top w:val="none" w:sz="0" w:space="0" w:color="auto"/>
                <w:left w:val="none" w:sz="0" w:space="0" w:color="auto"/>
                <w:bottom w:val="none" w:sz="0" w:space="0" w:color="auto"/>
                <w:right w:val="none" w:sz="0" w:space="0" w:color="auto"/>
              </w:divBdr>
            </w:div>
            <w:div w:id="822815517">
              <w:marLeft w:val="0"/>
              <w:marRight w:val="0"/>
              <w:marTop w:val="0"/>
              <w:marBottom w:val="0"/>
              <w:divBdr>
                <w:top w:val="none" w:sz="0" w:space="0" w:color="auto"/>
                <w:left w:val="none" w:sz="0" w:space="0" w:color="auto"/>
                <w:bottom w:val="none" w:sz="0" w:space="0" w:color="auto"/>
                <w:right w:val="none" w:sz="0" w:space="0" w:color="auto"/>
              </w:divBdr>
            </w:div>
            <w:div w:id="368990444">
              <w:marLeft w:val="0"/>
              <w:marRight w:val="0"/>
              <w:marTop w:val="0"/>
              <w:marBottom w:val="0"/>
              <w:divBdr>
                <w:top w:val="none" w:sz="0" w:space="0" w:color="auto"/>
                <w:left w:val="none" w:sz="0" w:space="0" w:color="auto"/>
                <w:bottom w:val="none" w:sz="0" w:space="0" w:color="auto"/>
                <w:right w:val="none" w:sz="0" w:space="0" w:color="auto"/>
              </w:divBdr>
            </w:div>
            <w:div w:id="132842314">
              <w:marLeft w:val="0"/>
              <w:marRight w:val="0"/>
              <w:marTop w:val="0"/>
              <w:marBottom w:val="0"/>
              <w:divBdr>
                <w:top w:val="none" w:sz="0" w:space="0" w:color="auto"/>
                <w:left w:val="none" w:sz="0" w:space="0" w:color="auto"/>
                <w:bottom w:val="none" w:sz="0" w:space="0" w:color="auto"/>
                <w:right w:val="none" w:sz="0" w:space="0" w:color="auto"/>
              </w:divBdr>
            </w:div>
            <w:div w:id="11849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128">
      <w:bodyDiv w:val="1"/>
      <w:marLeft w:val="0"/>
      <w:marRight w:val="0"/>
      <w:marTop w:val="0"/>
      <w:marBottom w:val="0"/>
      <w:divBdr>
        <w:top w:val="none" w:sz="0" w:space="0" w:color="auto"/>
        <w:left w:val="none" w:sz="0" w:space="0" w:color="auto"/>
        <w:bottom w:val="none" w:sz="0" w:space="0" w:color="auto"/>
        <w:right w:val="none" w:sz="0" w:space="0" w:color="auto"/>
      </w:divBdr>
    </w:div>
    <w:div w:id="270205548">
      <w:bodyDiv w:val="1"/>
      <w:marLeft w:val="0"/>
      <w:marRight w:val="0"/>
      <w:marTop w:val="0"/>
      <w:marBottom w:val="0"/>
      <w:divBdr>
        <w:top w:val="none" w:sz="0" w:space="0" w:color="auto"/>
        <w:left w:val="none" w:sz="0" w:space="0" w:color="auto"/>
        <w:bottom w:val="none" w:sz="0" w:space="0" w:color="auto"/>
        <w:right w:val="none" w:sz="0" w:space="0" w:color="auto"/>
      </w:divBdr>
      <w:divsChild>
        <w:div w:id="1724333850">
          <w:marLeft w:val="0"/>
          <w:marRight w:val="0"/>
          <w:marTop w:val="0"/>
          <w:marBottom w:val="0"/>
          <w:divBdr>
            <w:top w:val="none" w:sz="0" w:space="0" w:color="auto"/>
            <w:left w:val="none" w:sz="0" w:space="0" w:color="auto"/>
            <w:bottom w:val="none" w:sz="0" w:space="0" w:color="auto"/>
            <w:right w:val="none" w:sz="0" w:space="0" w:color="auto"/>
          </w:divBdr>
        </w:div>
        <w:div w:id="1779567640">
          <w:marLeft w:val="0"/>
          <w:marRight w:val="0"/>
          <w:marTop w:val="0"/>
          <w:marBottom w:val="0"/>
          <w:divBdr>
            <w:top w:val="none" w:sz="0" w:space="0" w:color="auto"/>
            <w:left w:val="none" w:sz="0" w:space="0" w:color="auto"/>
            <w:bottom w:val="none" w:sz="0" w:space="0" w:color="auto"/>
            <w:right w:val="none" w:sz="0" w:space="0" w:color="auto"/>
          </w:divBdr>
        </w:div>
        <w:div w:id="2116364661">
          <w:marLeft w:val="0"/>
          <w:marRight w:val="0"/>
          <w:marTop w:val="0"/>
          <w:marBottom w:val="0"/>
          <w:divBdr>
            <w:top w:val="none" w:sz="0" w:space="0" w:color="auto"/>
            <w:left w:val="none" w:sz="0" w:space="0" w:color="auto"/>
            <w:bottom w:val="none" w:sz="0" w:space="0" w:color="auto"/>
            <w:right w:val="none" w:sz="0" w:space="0" w:color="auto"/>
          </w:divBdr>
        </w:div>
        <w:div w:id="21826023">
          <w:marLeft w:val="0"/>
          <w:marRight w:val="0"/>
          <w:marTop w:val="0"/>
          <w:marBottom w:val="0"/>
          <w:divBdr>
            <w:top w:val="none" w:sz="0" w:space="0" w:color="auto"/>
            <w:left w:val="none" w:sz="0" w:space="0" w:color="auto"/>
            <w:bottom w:val="none" w:sz="0" w:space="0" w:color="auto"/>
            <w:right w:val="none" w:sz="0" w:space="0" w:color="auto"/>
          </w:divBdr>
        </w:div>
        <w:div w:id="1747678889">
          <w:marLeft w:val="0"/>
          <w:marRight w:val="0"/>
          <w:marTop w:val="0"/>
          <w:marBottom w:val="0"/>
          <w:divBdr>
            <w:top w:val="none" w:sz="0" w:space="0" w:color="auto"/>
            <w:left w:val="none" w:sz="0" w:space="0" w:color="auto"/>
            <w:bottom w:val="none" w:sz="0" w:space="0" w:color="auto"/>
            <w:right w:val="none" w:sz="0" w:space="0" w:color="auto"/>
          </w:divBdr>
        </w:div>
        <w:div w:id="1706250273">
          <w:marLeft w:val="0"/>
          <w:marRight w:val="0"/>
          <w:marTop w:val="0"/>
          <w:marBottom w:val="0"/>
          <w:divBdr>
            <w:top w:val="none" w:sz="0" w:space="0" w:color="auto"/>
            <w:left w:val="none" w:sz="0" w:space="0" w:color="auto"/>
            <w:bottom w:val="none" w:sz="0" w:space="0" w:color="auto"/>
            <w:right w:val="none" w:sz="0" w:space="0" w:color="auto"/>
          </w:divBdr>
        </w:div>
        <w:div w:id="469128292">
          <w:marLeft w:val="0"/>
          <w:marRight w:val="0"/>
          <w:marTop w:val="0"/>
          <w:marBottom w:val="0"/>
          <w:divBdr>
            <w:top w:val="none" w:sz="0" w:space="0" w:color="auto"/>
            <w:left w:val="none" w:sz="0" w:space="0" w:color="auto"/>
            <w:bottom w:val="none" w:sz="0" w:space="0" w:color="auto"/>
            <w:right w:val="none" w:sz="0" w:space="0" w:color="auto"/>
          </w:divBdr>
        </w:div>
        <w:div w:id="477957453">
          <w:marLeft w:val="0"/>
          <w:marRight w:val="0"/>
          <w:marTop w:val="0"/>
          <w:marBottom w:val="0"/>
          <w:divBdr>
            <w:top w:val="none" w:sz="0" w:space="0" w:color="auto"/>
            <w:left w:val="none" w:sz="0" w:space="0" w:color="auto"/>
            <w:bottom w:val="none" w:sz="0" w:space="0" w:color="auto"/>
            <w:right w:val="none" w:sz="0" w:space="0" w:color="auto"/>
          </w:divBdr>
        </w:div>
        <w:div w:id="1138256280">
          <w:marLeft w:val="0"/>
          <w:marRight w:val="0"/>
          <w:marTop w:val="0"/>
          <w:marBottom w:val="0"/>
          <w:divBdr>
            <w:top w:val="none" w:sz="0" w:space="0" w:color="auto"/>
            <w:left w:val="none" w:sz="0" w:space="0" w:color="auto"/>
            <w:bottom w:val="none" w:sz="0" w:space="0" w:color="auto"/>
            <w:right w:val="none" w:sz="0" w:space="0" w:color="auto"/>
          </w:divBdr>
        </w:div>
      </w:divsChild>
    </w:div>
    <w:div w:id="304358596">
      <w:bodyDiv w:val="1"/>
      <w:marLeft w:val="0"/>
      <w:marRight w:val="0"/>
      <w:marTop w:val="0"/>
      <w:marBottom w:val="0"/>
      <w:divBdr>
        <w:top w:val="none" w:sz="0" w:space="0" w:color="auto"/>
        <w:left w:val="none" w:sz="0" w:space="0" w:color="auto"/>
        <w:bottom w:val="none" w:sz="0" w:space="0" w:color="auto"/>
        <w:right w:val="none" w:sz="0" w:space="0" w:color="auto"/>
      </w:divBdr>
      <w:divsChild>
        <w:div w:id="644899365">
          <w:marLeft w:val="0"/>
          <w:marRight w:val="0"/>
          <w:marTop w:val="0"/>
          <w:marBottom w:val="0"/>
          <w:divBdr>
            <w:top w:val="none" w:sz="0" w:space="0" w:color="auto"/>
            <w:left w:val="none" w:sz="0" w:space="0" w:color="auto"/>
            <w:bottom w:val="none" w:sz="0" w:space="0" w:color="auto"/>
            <w:right w:val="none" w:sz="0" w:space="0" w:color="auto"/>
          </w:divBdr>
          <w:divsChild>
            <w:div w:id="518543340">
              <w:marLeft w:val="0"/>
              <w:marRight w:val="0"/>
              <w:marTop w:val="0"/>
              <w:marBottom w:val="0"/>
              <w:divBdr>
                <w:top w:val="none" w:sz="0" w:space="0" w:color="auto"/>
                <w:left w:val="none" w:sz="0" w:space="0" w:color="auto"/>
                <w:bottom w:val="none" w:sz="0" w:space="0" w:color="auto"/>
                <w:right w:val="none" w:sz="0" w:space="0" w:color="auto"/>
              </w:divBdr>
              <w:divsChild>
                <w:div w:id="1186555673">
                  <w:marLeft w:val="0"/>
                  <w:marRight w:val="0"/>
                  <w:marTop w:val="0"/>
                  <w:marBottom w:val="0"/>
                  <w:divBdr>
                    <w:top w:val="none" w:sz="0" w:space="0" w:color="auto"/>
                    <w:left w:val="none" w:sz="0" w:space="0" w:color="auto"/>
                    <w:bottom w:val="none" w:sz="0" w:space="0" w:color="auto"/>
                    <w:right w:val="none" w:sz="0" w:space="0" w:color="auto"/>
                  </w:divBdr>
                </w:div>
                <w:div w:id="1074015570">
                  <w:marLeft w:val="0"/>
                  <w:marRight w:val="0"/>
                  <w:marTop w:val="0"/>
                  <w:marBottom w:val="0"/>
                  <w:divBdr>
                    <w:top w:val="none" w:sz="0" w:space="0" w:color="auto"/>
                    <w:left w:val="none" w:sz="0" w:space="0" w:color="auto"/>
                    <w:bottom w:val="none" w:sz="0" w:space="0" w:color="auto"/>
                    <w:right w:val="none" w:sz="0" w:space="0" w:color="auto"/>
                  </w:divBdr>
                </w:div>
                <w:div w:id="1189024985">
                  <w:marLeft w:val="0"/>
                  <w:marRight w:val="0"/>
                  <w:marTop w:val="0"/>
                  <w:marBottom w:val="0"/>
                  <w:divBdr>
                    <w:top w:val="none" w:sz="0" w:space="0" w:color="auto"/>
                    <w:left w:val="none" w:sz="0" w:space="0" w:color="auto"/>
                    <w:bottom w:val="none" w:sz="0" w:space="0" w:color="auto"/>
                    <w:right w:val="none" w:sz="0" w:space="0" w:color="auto"/>
                  </w:divBdr>
                </w:div>
                <w:div w:id="1361471233">
                  <w:marLeft w:val="0"/>
                  <w:marRight w:val="0"/>
                  <w:marTop w:val="0"/>
                  <w:marBottom w:val="0"/>
                  <w:divBdr>
                    <w:top w:val="none" w:sz="0" w:space="0" w:color="auto"/>
                    <w:left w:val="none" w:sz="0" w:space="0" w:color="auto"/>
                    <w:bottom w:val="none" w:sz="0" w:space="0" w:color="auto"/>
                    <w:right w:val="none" w:sz="0" w:space="0" w:color="auto"/>
                  </w:divBdr>
                </w:div>
                <w:div w:id="796684290">
                  <w:marLeft w:val="0"/>
                  <w:marRight w:val="0"/>
                  <w:marTop w:val="0"/>
                  <w:marBottom w:val="0"/>
                  <w:divBdr>
                    <w:top w:val="none" w:sz="0" w:space="0" w:color="auto"/>
                    <w:left w:val="none" w:sz="0" w:space="0" w:color="auto"/>
                    <w:bottom w:val="none" w:sz="0" w:space="0" w:color="auto"/>
                    <w:right w:val="none" w:sz="0" w:space="0" w:color="auto"/>
                  </w:divBdr>
                </w:div>
                <w:div w:id="614483606">
                  <w:marLeft w:val="0"/>
                  <w:marRight w:val="0"/>
                  <w:marTop w:val="0"/>
                  <w:marBottom w:val="0"/>
                  <w:divBdr>
                    <w:top w:val="none" w:sz="0" w:space="0" w:color="auto"/>
                    <w:left w:val="none" w:sz="0" w:space="0" w:color="auto"/>
                    <w:bottom w:val="none" w:sz="0" w:space="0" w:color="auto"/>
                    <w:right w:val="none" w:sz="0" w:space="0" w:color="auto"/>
                  </w:divBdr>
                </w:div>
                <w:div w:id="1960182007">
                  <w:marLeft w:val="0"/>
                  <w:marRight w:val="0"/>
                  <w:marTop w:val="0"/>
                  <w:marBottom w:val="0"/>
                  <w:divBdr>
                    <w:top w:val="none" w:sz="0" w:space="0" w:color="auto"/>
                    <w:left w:val="none" w:sz="0" w:space="0" w:color="auto"/>
                    <w:bottom w:val="none" w:sz="0" w:space="0" w:color="auto"/>
                    <w:right w:val="none" w:sz="0" w:space="0" w:color="auto"/>
                  </w:divBdr>
                </w:div>
                <w:div w:id="157962238">
                  <w:marLeft w:val="0"/>
                  <w:marRight w:val="0"/>
                  <w:marTop w:val="0"/>
                  <w:marBottom w:val="0"/>
                  <w:divBdr>
                    <w:top w:val="none" w:sz="0" w:space="0" w:color="auto"/>
                    <w:left w:val="none" w:sz="0" w:space="0" w:color="auto"/>
                    <w:bottom w:val="none" w:sz="0" w:space="0" w:color="auto"/>
                    <w:right w:val="none" w:sz="0" w:space="0" w:color="auto"/>
                  </w:divBdr>
                </w:div>
                <w:div w:id="1873878212">
                  <w:marLeft w:val="0"/>
                  <w:marRight w:val="0"/>
                  <w:marTop w:val="0"/>
                  <w:marBottom w:val="0"/>
                  <w:divBdr>
                    <w:top w:val="none" w:sz="0" w:space="0" w:color="auto"/>
                    <w:left w:val="none" w:sz="0" w:space="0" w:color="auto"/>
                    <w:bottom w:val="none" w:sz="0" w:space="0" w:color="auto"/>
                    <w:right w:val="none" w:sz="0" w:space="0" w:color="auto"/>
                  </w:divBdr>
                </w:div>
                <w:div w:id="211966573">
                  <w:marLeft w:val="0"/>
                  <w:marRight w:val="0"/>
                  <w:marTop w:val="0"/>
                  <w:marBottom w:val="0"/>
                  <w:divBdr>
                    <w:top w:val="none" w:sz="0" w:space="0" w:color="auto"/>
                    <w:left w:val="none" w:sz="0" w:space="0" w:color="auto"/>
                    <w:bottom w:val="none" w:sz="0" w:space="0" w:color="auto"/>
                    <w:right w:val="none" w:sz="0" w:space="0" w:color="auto"/>
                  </w:divBdr>
                </w:div>
                <w:div w:id="666787177">
                  <w:marLeft w:val="0"/>
                  <w:marRight w:val="0"/>
                  <w:marTop w:val="0"/>
                  <w:marBottom w:val="0"/>
                  <w:divBdr>
                    <w:top w:val="none" w:sz="0" w:space="0" w:color="auto"/>
                    <w:left w:val="none" w:sz="0" w:space="0" w:color="auto"/>
                    <w:bottom w:val="none" w:sz="0" w:space="0" w:color="auto"/>
                    <w:right w:val="none" w:sz="0" w:space="0" w:color="auto"/>
                  </w:divBdr>
                </w:div>
                <w:div w:id="733309127">
                  <w:marLeft w:val="0"/>
                  <w:marRight w:val="0"/>
                  <w:marTop w:val="0"/>
                  <w:marBottom w:val="0"/>
                  <w:divBdr>
                    <w:top w:val="none" w:sz="0" w:space="0" w:color="auto"/>
                    <w:left w:val="none" w:sz="0" w:space="0" w:color="auto"/>
                    <w:bottom w:val="none" w:sz="0" w:space="0" w:color="auto"/>
                    <w:right w:val="none" w:sz="0" w:space="0" w:color="auto"/>
                  </w:divBdr>
                </w:div>
                <w:div w:id="850533519">
                  <w:marLeft w:val="0"/>
                  <w:marRight w:val="0"/>
                  <w:marTop w:val="0"/>
                  <w:marBottom w:val="0"/>
                  <w:divBdr>
                    <w:top w:val="none" w:sz="0" w:space="0" w:color="auto"/>
                    <w:left w:val="none" w:sz="0" w:space="0" w:color="auto"/>
                    <w:bottom w:val="none" w:sz="0" w:space="0" w:color="auto"/>
                    <w:right w:val="none" w:sz="0" w:space="0" w:color="auto"/>
                  </w:divBdr>
                </w:div>
                <w:div w:id="992215582">
                  <w:marLeft w:val="0"/>
                  <w:marRight w:val="0"/>
                  <w:marTop w:val="0"/>
                  <w:marBottom w:val="0"/>
                  <w:divBdr>
                    <w:top w:val="none" w:sz="0" w:space="0" w:color="auto"/>
                    <w:left w:val="none" w:sz="0" w:space="0" w:color="auto"/>
                    <w:bottom w:val="none" w:sz="0" w:space="0" w:color="auto"/>
                    <w:right w:val="none" w:sz="0" w:space="0" w:color="auto"/>
                  </w:divBdr>
                </w:div>
                <w:div w:id="1082723078">
                  <w:marLeft w:val="0"/>
                  <w:marRight w:val="0"/>
                  <w:marTop w:val="0"/>
                  <w:marBottom w:val="0"/>
                  <w:divBdr>
                    <w:top w:val="none" w:sz="0" w:space="0" w:color="auto"/>
                    <w:left w:val="none" w:sz="0" w:space="0" w:color="auto"/>
                    <w:bottom w:val="none" w:sz="0" w:space="0" w:color="auto"/>
                    <w:right w:val="none" w:sz="0" w:space="0" w:color="auto"/>
                  </w:divBdr>
                </w:div>
                <w:div w:id="1990939947">
                  <w:marLeft w:val="0"/>
                  <w:marRight w:val="0"/>
                  <w:marTop w:val="0"/>
                  <w:marBottom w:val="0"/>
                  <w:divBdr>
                    <w:top w:val="none" w:sz="0" w:space="0" w:color="auto"/>
                    <w:left w:val="none" w:sz="0" w:space="0" w:color="auto"/>
                    <w:bottom w:val="none" w:sz="0" w:space="0" w:color="auto"/>
                    <w:right w:val="none" w:sz="0" w:space="0" w:color="auto"/>
                  </w:divBdr>
                </w:div>
                <w:div w:id="2016959861">
                  <w:marLeft w:val="0"/>
                  <w:marRight w:val="0"/>
                  <w:marTop w:val="0"/>
                  <w:marBottom w:val="0"/>
                  <w:divBdr>
                    <w:top w:val="none" w:sz="0" w:space="0" w:color="auto"/>
                    <w:left w:val="none" w:sz="0" w:space="0" w:color="auto"/>
                    <w:bottom w:val="none" w:sz="0" w:space="0" w:color="auto"/>
                    <w:right w:val="none" w:sz="0" w:space="0" w:color="auto"/>
                  </w:divBdr>
                </w:div>
                <w:div w:id="1836188375">
                  <w:marLeft w:val="0"/>
                  <w:marRight w:val="0"/>
                  <w:marTop w:val="0"/>
                  <w:marBottom w:val="0"/>
                  <w:divBdr>
                    <w:top w:val="none" w:sz="0" w:space="0" w:color="auto"/>
                    <w:left w:val="none" w:sz="0" w:space="0" w:color="auto"/>
                    <w:bottom w:val="none" w:sz="0" w:space="0" w:color="auto"/>
                    <w:right w:val="none" w:sz="0" w:space="0" w:color="auto"/>
                  </w:divBdr>
                </w:div>
                <w:div w:id="223681760">
                  <w:marLeft w:val="0"/>
                  <w:marRight w:val="0"/>
                  <w:marTop w:val="0"/>
                  <w:marBottom w:val="0"/>
                  <w:divBdr>
                    <w:top w:val="none" w:sz="0" w:space="0" w:color="auto"/>
                    <w:left w:val="none" w:sz="0" w:space="0" w:color="auto"/>
                    <w:bottom w:val="none" w:sz="0" w:space="0" w:color="auto"/>
                    <w:right w:val="none" w:sz="0" w:space="0" w:color="auto"/>
                  </w:divBdr>
                </w:div>
                <w:div w:id="1101030016">
                  <w:marLeft w:val="0"/>
                  <w:marRight w:val="0"/>
                  <w:marTop w:val="0"/>
                  <w:marBottom w:val="0"/>
                  <w:divBdr>
                    <w:top w:val="none" w:sz="0" w:space="0" w:color="auto"/>
                    <w:left w:val="none" w:sz="0" w:space="0" w:color="auto"/>
                    <w:bottom w:val="none" w:sz="0" w:space="0" w:color="auto"/>
                    <w:right w:val="none" w:sz="0" w:space="0" w:color="auto"/>
                  </w:divBdr>
                </w:div>
                <w:div w:id="1727415328">
                  <w:marLeft w:val="0"/>
                  <w:marRight w:val="0"/>
                  <w:marTop w:val="0"/>
                  <w:marBottom w:val="0"/>
                  <w:divBdr>
                    <w:top w:val="none" w:sz="0" w:space="0" w:color="auto"/>
                    <w:left w:val="none" w:sz="0" w:space="0" w:color="auto"/>
                    <w:bottom w:val="none" w:sz="0" w:space="0" w:color="auto"/>
                    <w:right w:val="none" w:sz="0" w:space="0" w:color="auto"/>
                  </w:divBdr>
                </w:div>
                <w:div w:id="394619981">
                  <w:marLeft w:val="0"/>
                  <w:marRight w:val="0"/>
                  <w:marTop w:val="0"/>
                  <w:marBottom w:val="0"/>
                  <w:divBdr>
                    <w:top w:val="none" w:sz="0" w:space="0" w:color="auto"/>
                    <w:left w:val="none" w:sz="0" w:space="0" w:color="auto"/>
                    <w:bottom w:val="none" w:sz="0" w:space="0" w:color="auto"/>
                    <w:right w:val="none" w:sz="0" w:space="0" w:color="auto"/>
                  </w:divBdr>
                </w:div>
                <w:div w:id="1939941893">
                  <w:marLeft w:val="0"/>
                  <w:marRight w:val="0"/>
                  <w:marTop w:val="0"/>
                  <w:marBottom w:val="0"/>
                  <w:divBdr>
                    <w:top w:val="none" w:sz="0" w:space="0" w:color="auto"/>
                    <w:left w:val="none" w:sz="0" w:space="0" w:color="auto"/>
                    <w:bottom w:val="none" w:sz="0" w:space="0" w:color="auto"/>
                    <w:right w:val="none" w:sz="0" w:space="0" w:color="auto"/>
                  </w:divBdr>
                </w:div>
                <w:div w:id="674694697">
                  <w:marLeft w:val="0"/>
                  <w:marRight w:val="0"/>
                  <w:marTop w:val="0"/>
                  <w:marBottom w:val="0"/>
                  <w:divBdr>
                    <w:top w:val="none" w:sz="0" w:space="0" w:color="auto"/>
                    <w:left w:val="none" w:sz="0" w:space="0" w:color="auto"/>
                    <w:bottom w:val="none" w:sz="0" w:space="0" w:color="auto"/>
                    <w:right w:val="none" w:sz="0" w:space="0" w:color="auto"/>
                  </w:divBdr>
                </w:div>
                <w:div w:id="1796875209">
                  <w:marLeft w:val="0"/>
                  <w:marRight w:val="0"/>
                  <w:marTop w:val="0"/>
                  <w:marBottom w:val="0"/>
                  <w:divBdr>
                    <w:top w:val="none" w:sz="0" w:space="0" w:color="auto"/>
                    <w:left w:val="none" w:sz="0" w:space="0" w:color="auto"/>
                    <w:bottom w:val="none" w:sz="0" w:space="0" w:color="auto"/>
                    <w:right w:val="none" w:sz="0" w:space="0" w:color="auto"/>
                  </w:divBdr>
                </w:div>
                <w:div w:id="1777944678">
                  <w:marLeft w:val="0"/>
                  <w:marRight w:val="0"/>
                  <w:marTop w:val="0"/>
                  <w:marBottom w:val="0"/>
                  <w:divBdr>
                    <w:top w:val="none" w:sz="0" w:space="0" w:color="auto"/>
                    <w:left w:val="none" w:sz="0" w:space="0" w:color="auto"/>
                    <w:bottom w:val="none" w:sz="0" w:space="0" w:color="auto"/>
                    <w:right w:val="none" w:sz="0" w:space="0" w:color="auto"/>
                  </w:divBdr>
                </w:div>
                <w:div w:id="30499657">
                  <w:marLeft w:val="0"/>
                  <w:marRight w:val="0"/>
                  <w:marTop w:val="0"/>
                  <w:marBottom w:val="0"/>
                  <w:divBdr>
                    <w:top w:val="none" w:sz="0" w:space="0" w:color="auto"/>
                    <w:left w:val="none" w:sz="0" w:space="0" w:color="auto"/>
                    <w:bottom w:val="none" w:sz="0" w:space="0" w:color="auto"/>
                    <w:right w:val="none" w:sz="0" w:space="0" w:color="auto"/>
                  </w:divBdr>
                </w:div>
                <w:div w:id="40447689">
                  <w:marLeft w:val="0"/>
                  <w:marRight w:val="0"/>
                  <w:marTop w:val="0"/>
                  <w:marBottom w:val="0"/>
                  <w:divBdr>
                    <w:top w:val="none" w:sz="0" w:space="0" w:color="auto"/>
                    <w:left w:val="none" w:sz="0" w:space="0" w:color="auto"/>
                    <w:bottom w:val="none" w:sz="0" w:space="0" w:color="auto"/>
                    <w:right w:val="none" w:sz="0" w:space="0" w:color="auto"/>
                  </w:divBdr>
                </w:div>
                <w:div w:id="1968506728">
                  <w:marLeft w:val="0"/>
                  <w:marRight w:val="0"/>
                  <w:marTop w:val="0"/>
                  <w:marBottom w:val="0"/>
                  <w:divBdr>
                    <w:top w:val="none" w:sz="0" w:space="0" w:color="auto"/>
                    <w:left w:val="none" w:sz="0" w:space="0" w:color="auto"/>
                    <w:bottom w:val="none" w:sz="0" w:space="0" w:color="auto"/>
                    <w:right w:val="none" w:sz="0" w:space="0" w:color="auto"/>
                  </w:divBdr>
                </w:div>
                <w:div w:id="727729819">
                  <w:marLeft w:val="0"/>
                  <w:marRight w:val="0"/>
                  <w:marTop w:val="0"/>
                  <w:marBottom w:val="0"/>
                  <w:divBdr>
                    <w:top w:val="none" w:sz="0" w:space="0" w:color="auto"/>
                    <w:left w:val="none" w:sz="0" w:space="0" w:color="auto"/>
                    <w:bottom w:val="none" w:sz="0" w:space="0" w:color="auto"/>
                    <w:right w:val="none" w:sz="0" w:space="0" w:color="auto"/>
                  </w:divBdr>
                </w:div>
                <w:div w:id="1037387540">
                  <w:marLeft w:val="0"/>
                  <w:marRight w:val="0"/>
                  <w:marTop w:val="0"/>
                  <w:marBottom w:val="0"/>
                  <w:divBdr>
                    <w:top w:val="none" w:sz="0" w:space="0" w:color="auto"/>
                    <w:left w:val="none" w:sz="0" w:space="0" w:color="auto"/>
                    <w:bottom w:val="none" w:sz="0" w:space="0" w:color="auto"/>
                    <w:right w:val="none" w:sz="0" w:space="0" w:color="auto"/>
                  </w:divBdr>
                </w:div>
                <w:div w:id="1752697738">
                  <w:marLeft w:val="0"/>
                  <w:marRight w:val="0"/>
                  <w:marTop w:val="0"/>
                  <w:marBottom w:val="0"/>
                  <w:divBdr>
                    <w:top w:val="none" w:sz="0" w:space="0" w:color="auto"/>
                    <w:left w:val="none" w:sz="0" w:space="0" w:color="auto"/>
                    <w:bottom w:val="none" w:sz="0" w:space="0" w:color="auto"/>
                    <w:right w:val="none" w:sz="0" w:space="0" w:color="auto"/>
                  </w:divBdr>
                </w:div>
                <w:div w:id="1027485643">
                  <w:marLeft w:val="0"/>
                  <w:marRight w:val="0"/>
                  <w:marTop w:val="0"/>
                  <w:marBottom w:val="0"/>
                  <w:divBdr>
                    <w:top w:val="none" w:sz="0" w:space="0" w:color="auto"/>
                    <w:left w:val="none" w:sz="0" w:space="0" w:color="auto"/>
                    <w:bottom w:val="none" w:sz="0" w:space="0" w:color="auto"/>
                    <w:right w:val="none" w:sz="0" w:space="0" w:color="auto"/>
                  </w:divBdr>
                </w:div>
                <w:div w:id="34619958">
                  <w:marLeft w:val="0"/>
                  <w:marRight w:val="0"/>
                  <w:marTop w:val="0"/>
                  <w:marBottom w:val="0"/>
                  <w:divBdr>
                    <w:top w:val="none" w:sz="0" w:space="0" w:color="auto"/>
                    <w:left w:val="none" w:sz="0" w:space="0" w:color="auto"/>
                    <w:bottom w:val="none" w:sz="0" w:space="0" w:color="auto"/>
                    <w:right w:val="none" w:sz="0" w:space="0" w:color="auto"/>
                  </w:divBdr>
                </w:div>
                <w:div w:id="704184554">
                  <w:marLeft w:val="0"/>
                  <w:marRight w:val="0"/>
                  <w:marTop w:val="0"/>
                  <w:marBottom w:val="0"/>
                  <w:divBdr>
                    <w:top w:val="none" w:sz="0" w:space="0" w:color="auto"/>
                    <w:left w:val="none" w:sz="0" w:space="0" w:color="auto"/>
                    <w:bottom w:val="none" w:sz="0" w:space="0" w:color="auto"/>
                    <w:right w:val="none" w:sz="0" w:space="0" w:color="auto"/>
                  </w:divBdr>
                </w:div>
                <w:div w:id="553589500">
                  <w:marLeft w:val="0"/>
                  <w:marRight w:val="0"/>
                  <w:marTop w:val="0"/>
                  <w:marBottom w:val="0"/>
                  <w:divBdr>
                    <w:top w:val="none" w:sz="0" w:space="0" w:color="auto"/>
                    <w:left w:val="none" w:sz="0" w:space="0" w:color="auto"/>
                    <w:bottom w:val="none" w:sz="0" w:space="0" w:color="auto"/>
                    <w:right w:val="none" w:sz="0" w:space="0" w:color="auto"/>
                  </w:divBdr>
                </w:div>
                <w:div w:id="1286961102">
                  <w:marLeft w:val="0"/>
                  <w:marRight w:val="0"/>
                  <w:marTop w:val="0"/>
                  <w:marBottom w:val="0"/>
                  <w:divBdr>
                    <w:top w:val="none" w:sz="0" w:space="0" w:color="auto"/>
                    <w:left w:val="none" w:sz="0" w:space="0" w:color="auto"/>
                    <w:bottom w:val="none" w:sz="0" w:space="0" w:color="auto"/>
                    <w:right w:val="none" w:sz="0" w:space="0" w:color="auto"/>
                  </w:divBdr>
                </w:div>
                <w:div w:id="1149203590">
                  <w:marLeft w:val="0"/>
                  <w:marRight w:val="0"/>
                  <w:marTop w:val="0"/>
                  <w:marBottom w:val="0"/>
                  <w:divBdr>
                    <w:top w:val="none" w:sz="0" w:space="0" w:color="auto"/>
                    <w:left w:val="none" w:sz="0" w:space="0" w:color="auto"/>
                    <w:bottom w:val="none" w:sz="0" w:space="0" w:color="auto"/>
                    <w:right w:val="none" w:sz="0" w:space="0" w:color="auto"/>
                  </w:divBdr>
                </w:div>
                <w:div w:id="1463113356">
                  <w:marLeft w:val="0"/>
                  <w:marRight w:val="0"/>
                  <w:marTop w:val="0"/>
                  <w:marBottom w:val="0"/>
                  <w:divBdr>
                    <w:top w:val="none" w:sz="0" w:space="0" w:color="auto"/>
                    <w:left w:val="none" w:sz="0" w:space="0" w:color="auto"/>
                    <w:bottom w:val="none" w:sz="0" w:space="0" w:color="auto"/>
                    <w:right w:val="none" w:sz="0" w:space="0" w:color="auto"/>
                  </w:divBdr>
                </w:div>
                <w:div w:id="1393039866">
                  <w:marLeft w:val="0"/>
                  <w:marRight w:val="0"/>
                  <w:marTop w:val="0"/>
                  <w:marBottom w:val="0"/>
                  <w:divBdr>
                    <w:top w:val="none" w:sz="0" w:space="0" w:color="auto"/>
                    <w:left w:val="none" w:sz="0" w:space="0" w:color="auto"/>
                    <w:bottom w:val="none" w:sz="0" w:space="0" w:color="auto"/>
                    <w:right w:val="none" w:sz="0" w:space="0" w:color="auto"/>
                  </w:divBdr>
                </w:div>
                <w:div w:id="279726260">
                  <w:marLeft w:val="0"/>
                  <w:marRight w:val="0"/>
                  <w:marTop w:val="0"/>
                  <w:marBottom w:val="0"/>
                  <w:divBdr>
                    <w:top w:val="none" w:sz="0" w:space="0" w:color="auto"/>
                    <w:left w:val="none" w:sz="0" w:space="0" w:color="auto"/>
                    <w:bottom w:val="none" w:sz="0" w:space="0" w:color="auto"/>
                    <w:right w:val="none" w:sz="0" w:space="0" w:color="auto"/>
                  </w:divBdr>
                </w:div>
                <w:div w:id="1192187319">
                  <w:marLeft w:val="0"/>
                  <w:marRight w:val="0"/>
                  <w:marTop w:val="0"/>
                  <w:marBottom w:val="0"/>
                  <w:divBdr>
                    <w:top w:val="none" w:sz="0" w:space="0" w:color="auto"/>
                    <w:left w:val="none" w:sz="0" w:space="0" w:color="auto"/>
                    <w:bottom w:val="none" w:sz="0" w:space="0" w:color="auto"/>
                    <w:right w:val="none" w:sz="0" w:space="0" w:color="auto"/>
                  </w:divBdr>
                </w:div>
                <w:div w:id="1633562718">
                  <w:marLeft w:val="0"/>
                  <w:marRight w:val="0"/>
                  <w:marTop w:val="0"/>
                  <w:marBottom w:val="0"/>
                  <w:divBdr>
                    <w:top w:val="none" w:sz="0" w:space="0" w:color="auto"/>
                    <w:left w:val="none" w:sz="0" w:space="0" w:color="auto"/>
                    <w:bottom w:val="none" w:sz="0" w:space="0" w:color="auto"/>
                    <w:right w:val="none" w:sz="0" w:space="0" w:color="auto"/>
                  </w:divBdr>
                </w:div>
                <w:div w:id="226454061">
                  <w:marLeft w:val="0"/>
                  <w:marRight w:val="0"/>
                  <w:marTop w:val="0"/>
                  <w:marBottom w:val="0"/>
                  <w:divBdr>
                    <w:top w:val="none" w:sz="0" w:space="0" w:color="auto"/>
                    <w:left w:val="none" w:sz="0" w:space="0" w:color="auto"/>
                    <w:bottom w:val="none" w:sz="0" w:space="0" w:color="auto"/>
                    <w:right w:val="none" w:sz="0" w:space="0" w:color="auto"/>
                  </w:divBdr>
                </w:div>
                <w:div w:id="1551958833">
                  <w:marLeft w:val="0"/>
                  <w:marRight w:val="0"/>
                  <w:marTop w:val="0"/>
                  <w:marBottom w:val="0"/>
                  <w:divBdr>
                    <w:top w:val="none" w:sz="0" w:space="0" w:color="auto"/>
                    <w:left w:val="none" w:sz="0" w:space="0" w:color="auto"/>
                    <w:bottom w:val="none" w:sz="0" w:space="0" w:color="auto"/>
                    <w:right w:val="none" w:sz="0" w:space="0" w:color="auto"/>
                  </w:divBdr>
                </w:div>
                <w:div w:id="1839148588">
                  <w:marLeft w:val="0"/>
                  <w:marRight w:val="0"/>
                  <w:marTop w:val="0"/>
                  <w:marBottom w:val="0"/>
                  <w:divBdr>
                    <w:top w:val="none" w:sz="0" w:space="0" w:color="auto"/>
                    <w:left w:val="none" w:sz="0" w:space="0" w:color="auto"/>
                    <w:bottom w:val="none" w:sz="0" w:space="0" w:color="auto"/>
                    <w:right w:val="none" w:sz="0" w:space="0" w:color="auto"/>
                  </w:divBdr>
                </w:div>
                <w:div w:id="1942451552">
                  <w:marLeft w:val="0"/>
                  <w:marRight w:val="0"/>
                  <w:marTop w:val="0"/>
                  <w:marBottom w:val="0"/>
                  <w:divBdr>
                    <w:top w:val="none" w:sz="0" w:space="0" w:color="auto"/>
                    <w:left w:val="none" w:sz="0" w:space="0" w:color="auto"/>
                    <w:bottom w:val="none" w:sz="0" w:space="0" w:color="auto"/>
                    <w:right w:val="none" w:sz="0" w:space="0" w:color="auto"/>
                  </w:divBdr>
                </w:div>
                <w:div w:id="110634073">
                  <w:marLeft w:val="0"/>
                  <w:marRight w:val="0"/>
                  <w:marTop w:val="0"/>
                  <w:marBottom w:val="0"/>
                  <w:divBdr>
                    <w:top w:val="none" w:sz="0" w:space="0" w:color="auto"/>
                    <w:left w:val="none" w:sz="0" w:space="0" w:color="auto"/>
                    <w:bottom w:val="none" w:sz="0" w:space="0" w:color="auto"/>
                    <w:right w:val="none" w:sz="0" w:space="0" w:color="auto"/>
                  </w:divBdr>
                </w:div>
                <w:div w:id="142434135">
                  <w:marLeft w:val="0"/>
                  <w:marRight w:val="0"/>
                  <w:marTop w:val="0"/>
                  <w:marBottom w:val="0"/>
                  <w:divBdr>
                    <w:top w:val="none" w:sz="0" w:space="0" w:color="auto"/>
                    <w:left w:val="none" w:sz="0" w:space="0" w:color="auto"/>
                    <w:bottom w:val="none" w:sz="0" w:space="0" w:color="auto"/>
                    <w:right w:val="none" w:sz="0" w:space="0" w:color="auto"/>
                  </w:divBdr>
                </w:div>
                <w:div w:id="1046486120">
                  <w:marLeft w:val="0"/>
                  <w:marRight w:val="0"/>
                  <w:marTop w:val="0"/>
                  <w:marBottom w:val="0"/>
                  <w:divBdr>
                    <w:top w:val="none" w:sz="0" w:space="0" w:color="auto"/>
                    <w:left w:val="none" w:sz="0" w:space="0" w:color="auto"/>
                    <w:bottom w:val="none" w:sz="0" w:space="0" w:color="auto"/>
                    <w:right w:val="none" w:sz="0" w:space="0" w:color="auto"/>
                  </w:divBdr>
                </w:div>
                <w:div w:id="1234198818">
                  <w:marLeft w:val="0"/>
                  <w:marRight w:val="0"/>
                  <w:marTop w:val="0"/>
                  <w:marBottom w:val="0"/>
                  <w:divBdr>
                    <w:top w:val="none" w:sz="0" w:space="0" w:color="auto"/>
                    <w:left w:val="none" w:sz="0" w:space="0" w:color="auto"/>
                    <w:bottom w:val="none" w:sz="0" w:space="0" w:color="auto"/>
                    <w:right w:val="none" w:sz="0" w:space="0" w:color="auto"/>
                  </w:divBdr>
                </w:div>
                <w:div w:id="1923443282">
                  <w:marLeft w:val="0"/>
                  <w:marRight w:val="0"/>
                  <w:marTop w:val="0"/>
                  <w:marBottom w:val="0"/>
                  <w:divBdr>
                    <w:top w:val="none" w:sz="0" w:space="0" w:color="auto"/>
                    <w:left w:val="none" w:sz="0" w:space="0" w:color="auto"/>
                    <w:bottom w:val="none" w:sz="0" w:space="0" w:color="auto"/>
                    <w:right w:val="none" w:sz="0" w:space="0" w:color="auto"/>
                  </w:divBdr>
                </w:div>
                <w:div w:id="103769570">
                  <w:marLeft w:val="0"/>
                  <w:marRight w:val="0"/>
                  <w:marTop w:val="0"/>
                  <w:marBottom w:val="0"/>
                  <w:divBdr>
                    <w:top w:val="none" w:sz="0" w:space="0" w:color="auto"/>
                    <w:left w:val="none" w:sz="0" w:space="0" w:color="auto"/>
                    <w:bottom w:val="none" w:sz="0" w:space="0" w:color="auto"/>
                    <w:right w:val="none" w:sz="0" w:space="0" w:color="auto"/>
                  </w:divBdr>
                </w:div>
                <w:div w:id="660542795">
                  <w:marLeft w:val="0"/>
                  <w:marRight w:val="0"/>
                  <w:marTop w:val="0"/>
                  <w:marBottom w:val="0"/>
                  <w:divBdr>
                    <w:top w:val="none" w:sz="0" w:space="0" w:color="auto"/>
                    <w:left w:val="none" w:sz="0" w:space="0" w:color="auto"/>
                    <w:bottom w:val="none" w:sz="0" w:space="0" w:color="auto"/>
                    <w:right w:val="none" w:sz="0" w:space="0" w:color="auto"/>
                  </w:divBdr>
                </w:div>
                <w:div w:id="1989166462">
                  <w:marLeft w:val="0"/>
                  <w:marRight w:val="0"/>
                  <w:marTop w:val="0"/>
                  <w:marBottom w:val="0"/>
                  <w:divBdr>
                    <w:top w:val="none" w:sz="0" w:space="0" w:color="auto"/>
                    <w:left w:val="none" w:sz="0" w:space="0" w:color="auto"/>
                    <w:bottom w:val="none" w:sz="0" w:space="0" w:color="auto"/>
                    <w:right w:val="none" w:sz="0" w:space="0" w:color="auto"/>
                  </w:divBdr>
                </w:div>
                <w:div w:id="414864885">
                  <w:marLeft w:val="0"/>
                  <w:marRight w:val="0"/>
                  <w:marTop w:val="0"/>
                  <w:marBottom w:val="0"/>
                  <w:divBdr>
                    <w:top w:val="none" w:sz="0" w:space="0" w:color="auto"/>
                    <w:left w:val="none" w:sz="0" w:space="0" w:color="auto"/>
                    <w:bottom w:val="none" w:sz="0" w:space="0" w:color="auto"/>
                    <w:right w:val="none" w:sz="0" w:space="0" w:color="auto"/>
                  </w:divBdr>
                </w:div>
                <w:div w:id="1030375879">
                  <w:marLeft w:val="0"/>
                  <w:marRight w:val="0"/>
                  <w:marTop w:val="0"/>
                  <w:marBottom w:val="0"/>
                  <w:divBdr>
                    <w:top w:val="none" w:sz="0" w:space="0" w:color="auto"/>
                    <w:left w:val="none" w:sz="0" w:space="0" w:color="auto"/>
                    <w:bottom w:val="none" w:sz="0" w:space="0" w:color="auto"/>
                    <w:right w:val="none" w:sz="0" w:space="0" w:color="auto"/>
                  </w:divBdr>
                </w:div>
                <w:div w:id="1878926706">
                  <w:marLeft w:val="0"/>
                  <w:marRight w:val="0"/>
                  <w:marTop w:val="0"/>
                  <w:marBottom w:val="0"/>
                  <w:divBdr>
                    <w:top w:val="none" w:sz="0" w:space="0" w:color="auto"/>
                    <w:left w:val="none" w:sz="0" w:space="0" w:color="auto"/>
                    <w:bottom w:val="none" w:sz="0" w:space="0" w:color="auto"/>
                    <w:right w:val="none" w:sz="0" w:space="0" w:color="auto"/>
                  </w:divBdr>
                </w:div>
                <w:div w:id="498348825">
                  <w:marLeft w:val="0"/>
                  <w:marRight w:val="0"/>
                  <w:marTop w:val="0"/>
                  <w:marBottom w:val="0"/>
                  <w:divBdr>
                    <w:top w:val="none" w:sz="0" w:space="0" w:color="auto"/>
                    <w:left w:val="none" w:sz="0" w:space="0" w:color="auto"/>
                    <w:bottom w:val="none" w:sz="0" w:space="0" w:color="auto"/>
                    <w:right w:val="none" w:sz="0" w:space="0" w:color="auto"/>
                  </w:divBdr>
                </w:div>
                <w:div w:id="1804616235">
                  <w:marLeft w:val="0"/>
                  <w:marRight w:val="0"/>
                  <w:marTop w:val="0"/>
                  <w:marBottom w:val="0"/>
                  <w:divBdr>
                    <w:top w:val="none" w:sz="0" w:space="0" w:color="auto"/>
                    <w:left w:val="none" w:sz="0" w:space="0" w:color="auto"/>
                    <w:bottom w:val="none" w:sz="0" w:space="0" w:color="auto"/>
                    <w:right w:val="none" w:sz="0" w:space="0" w:color="auto"/>
                  </w:divBdr>
                </w:div>
                <w:div w:id="192151784">
                  <w:marLeft w:val="0"/>
                  <w:marRight w:val="0"/>
                  <w:marTop w:val="0"/>
                  <w:marBottom w:val="0"/>
                  <w:divBdr>
                    <w:top w:val="none" w:sz="0" w:space="0" w:color="auto"/>
                    <w:left w:val="none" w:sz="0" w:space="0" w:color="auto"/>
                    <w:bottom w:val="none" w:sz="0" w:space="0" w:color="auto"/>
                    <w:right w:val="none" w:sz="0" w:space="0" w:color="auto"/>
                  </w:divBdr>
                </w:div>
                <w:div w:id="1459376098">
                  <w:marLeft w:val="0"/>
                  <w:marRight w:val="0"/>
                  <w:marTop w:val="0"/>
                  <w:marBottom w:val="0"/>
                  <w:divBdr>
                    <w:top w:val="none" w:sz="0" w:space="0" w:color="auto"/>
                    <w:left w:val="none" w:sz="0" w:space="0" w:color="auto"/>
                    <w:bottom w:val="none" w:sz="0" w:space="0" w:color="auto"/>
                    <w:right w:val="none" w:sz="0" w:space="0" w:color="auto"/>
                  </w:divBdr>
                </w:div>
                <w:div w:id="1067335961">
                  <w:marLeft w:val="0"/>
                  <w:marRight w:val="0"/>
                  <w:marTop w:val="0"/>
                  <w:marBottom w:val="0"/>
                  <w:divBdr>
                    <w:top w:val="none" w:sz="0" w:space="0" w:color="auto"/>
                    <w:left w:val="none" w:sz="0" w:space="0" w:color="auto"/>
                    <w:bottom w:val="none" w:sz="0" w:space="0" w:color="auto"/>
                    <w:right w:val="none" w:sz="0" w:space="0" w:color="auto"/>
                  </w:divBdr>
                </w:div>
                <w:div w:id="95256312">
                  <w:marLeft w:val="0"/>
                  <w:marRight w:val="0"/>
                  <w:marTop w:val="0"/>
                  <w:marBottom w:val="0"/>
                  <w:divBdr>
                    <w:top w:val="none" w:sz="0" w:space="0" w:color="auto"/>
                    <w:left w:val="none" w:sz="0" w:space="0" w:color="auto"/>
                    <w:bottom w:val="none" w:sz="0" w:space="0" w:color="auto"/>
                    <w:right w:val="none" w:sz="0" w:space="0" w:color="auto"/>
                  </w:divBdr>
                </w:div>
                <w:div w:id="279924073">
                  <w:marLeft w:val="0"/>
                  <w:marRight w:val="0"/>
                  <w:marTop w:val="0"/>
                  <w:marBottom w:val="0"/>
                  <w:divBdr>
                    <w:top w:val="none" w:sz="0" w:space="0" w:color="auto"/>
                    <w:left w:val="none" w:sz="0" w:space="0" w:color="auto"/>
                    <w:bottom w:val="none" w:sz="0" w:space="0" w:color="auto"/>
                    <w:right w:val="none" w:sz="0" w:space="0" w:color="auto"/>
                  </w:divBdr>
                </w:div>
                <w:div w:id="1468666083">
                  <w:marLeft w:val="0"/>
                  <w:marRight w:val="0"/>
                  <w:marTop w:val="0"/>
                  <w:marBottom w:val="0"/>
                  <w:divBdr>
                    <w:top w:val="none" w:sz="0" w:space="0" w:color="auto"/>
                    <w:left w:val="none" w:sz="0" w:space="0" w:color="auto"/>
                    <w:bottom w:val="none" w:sz="0" w:space="0" w:color="auto"/>
                    <w:right w:val="none" w:sz="0" w:space="0" w:color="auto"/>
                  </w:divBdr>
                </w:div>
                <w:div w:id="1456098274">
                  <w:marLeft w:val="0"/>
                  <w:marRight w:val="0"/>
                  <w:marTop w:val="0"/>
                  <w:marBottom w:val="0"/>
                  <w:divBdr>
                    <w:top w:val="none" w:sz="0" w:space="0" w:color="auto"/>
                    <w:left w:val="none" w:sz="0" w:space="0" w:color="auto"/>
                    <w:bottom w:val="none" w:sz="0" w:space="0" w:color="auto"/>
                    <w:right w:val="none" w:sz="0" w:space="0" w:color="auto"/>
                  </w:divBdr>
                </w:div>
                <w:div w:id="1259562252">
                  <w:marLeft w:val="0"/>
                  <w:marRight w:val="0"/>
                  <w:marTop w:val="0"/>
                  <w:marBottom w:val="0"/>
                  <w:divBdr>
                    <w:top w:val="none" w:sz="0" w:space="0" w:color="auto"/>
                    <w:left w:val="none" w:sz="0" w:space="0" w:color="auto"/>
                    <w:bottom w:val="none" w:sz="0" w:space="0" w:color="auto"/>
                    <w:right w:val="none" w:sz="0" w:space="0" w:color="auto"/>
                  </w:divBdr>
                </w:div>
                <w:div w:id="900336346">
                  <w:marLeft w:val="0"/>
                  <w:marRight w:val="0"/>
                  <w:marTop w:val="0"/>
                  <w:marBottom w:val="0"/>
                  <w:divBdr>
                    <w:top w:val="none" w:sz="0" w:space="0" w:color="auto"/>
                    <w:left w:val="none" w:sz="0" w:space="0" w:color="auto"/>
                    <w:bottom w:val="none" w:sz="0" w:space="0" w:color="auto"/>
                    <w:right w:val="none" w:sz="0" w:space="0" w:color="auto"/>
                  </w:divBdr>
                </w:div>
                <w:div w:id="1184244645">
                  <w:marLeft w:val="0"/>
                  <w:marRight w:val="0"/>
                  <w:marTop w:val="0"/>
                  <w:marBottom w:val="0"/>
                  <w:divBdr>
                    <w:top w:val="none" w:sz="0" w:space="0" w:color="auto"/>
                    <w:left w:val="none" w:sz="0" w:space="0" w:color="auto"/>
                    <w:bottom w:val="none" w:sz="0" w:space="0" w:color="auto"/>
                    <w:right w:val="none" w:sz="0" w:space="0" w:color="auto"/>
                  </w:divBdr>
                </w:div>
                <w:div w:id="5062225">
                  <w:marLeft w:val="0"/>
                  <w:marRight w:val="0"/>
                  <w:marTop w:val="0"/>
                  <w:marBottom w:val="0"/>
                  <w:divBdr>
                    <w:top w:val="none" w:sz="0" w:space="0" w:color="auto"/>
                    <w:left w:val="none" w:sz="0" w:space="0" w:color="auto"/>
                    <w:bottom w:val="none" w:sz="0" w:space="0" w:color="auto"/>
                    <w:right w:val="none" w:sz="0" w:space="0" w:color="auto"/>
                  </w:divBdr>
                </w:div>
                <w:div w:id="990478044">
                  <w:marLeft w:val="0"/>
                  <w:marRight w:val="0"/>
                  <w:marTop w:val="0"/>
                  <w:marBottom w:val="0"/>
                  <w:divBdr>
                    <w:top w:val="none" w:sz="0" w:space="0" w:color="auto"/>
                    <w:left w:val="none" w:sz="0" w:space="0" w:color="auto"/>
                    <w:bottom w:val="none" w:sz="0" w:space="0" w:color="auto"/>
                    <w:right w:val="none" w:sz="0" w:space="0" w:color="auto"/>
                  </w:divBdr>
                </w:div>
                <w:div w:id="1676568273">
                  <w:marLeft w:val="0"/>
                  <w:marRight w:val="0"/>
                  <w:marTop w:val="0"/>
                  <w:marBottom w:val="0"/>
                  <w:divBdr>
                    <w:top w:val="none" w:sz="0" w:space="0" w:color="auto"/>
                    <w:left w:val="none" w:sz="0" w:space="0" w:color="auto"/>
                    <w:bottom w:val="none" w:sz="0" w:space="0" w:color="auto"/>
                    <w:right w:val="none" w:sz="0" w:space="0" w:color="auto"/>
                  </w:divBdr>
                </w:div>
                <w:div w:id="23604301">
                  <w:marLeft w:val="0"/>
                  <w:marRight w:val="0"/>
                  <w:marTop w:val="0"/>
                  <w:marBottom w:val="0"/>
                  <w:divBdr>
                    <w:top w:val="none" w:sz="0" w:space="0" w:color="auto"/>
                    <w:left w:val="none" w:sz="0" w:space="0" w:color="auto"/>
                    <w:bottom w:val="none" w:sz="0" w:space="0" w:color="auto"/>
                    <w:right w:val="none" w:sz="0" w:space="0" w:color="auto"/>
                  </w:divBdr>
                </w:div>
                <w:div w:id="475996822">
                  <w:marLeft w:val="0"/>
                  <w:marRight w:val="0"/>
                  <w:marTop w:val="0"/>
                  <w:marBottom w:val="0"/>
                  <w:divBdr>
                    <w:top w:val="none" w:sz="0" w:space="0" w:color="auto"/>
                    <w:left w:val="none" w:sz="0" w:space="0" w:color="auto"/>
                    <w:bottom w:val="none" w:sz="0" w:space="0" w:color="auto"/>
                    <w:right w:val="none" w:sz="0" w:space="0" w:color="auto"/>
                  </w:divBdr>
                </w:div>
                <w:div w:id="1419248719">
                  <w:marLeft w:val="0"/>
                  <w:marRight w:val="0"/>
                  <w:marTop w:val="0"/>
                  <w:marBottom w:val="0"/>
                  <w:divBdr>
                    <w:top w:val="none" w:sz="0" w:space="0" w:color="auto"/>
                    <w:left w:val="none" w:sz="0" w:space="0" w:color="auto"/>
                    <w:bottom w:val="none" w:sz="0" w:space="0" w:color="auto"/>
                    <w:right w:val="none" w:sz="0" w:space="0" w:color="auto"/>
                  </w:divBdr>
                </w:div>
                <w:div w:id="1121806023">
                  <w:marLeft w:val="0"/>
                  <w:marRight w:val="0"/>
                  <w:marTop w:val="0"/>
                  <w:marBottom w:val="0"/>
                  <w:divBdr>
                    <w:top w:val="none" w:sz="0" w:space="0" w:color="auto"/>
                    <w:left w:val="none" w:sz="0" w:space="0" w:color="auto"/>
                    <w:bottom w:val="none" w:sz="0" w:space="0" w:color="auto"/>
                    <w:right w:val="none" w:sz="0" w:space="0" w:color="auto"/>
                  </w:divBdr>
                </w:div>
                <w:div w:id="2093508913">
                  <w:marLeft w:val="0"/>
                  <w:marRight w:val="0"/>
                  <w:marTop w:val="0"/>
                  <w:marBottom w:val="0"/>
                  <w:divBdr>
                    <w:top w:val="none" w:sz="0" w:space="0" w:color="auto"/>
                    <w:left w:val="none" w:sz="0" w:space="0" w:color="auto"/>
                    <w:bottom w:val="none" w:sz="0" w:space="0" w:color="auto"/>
                    <w:right w:val="none" w:sz="0" w:space="0" w:color="auto"/>
                  </w:divBdr>
                </w:div>
                <w:div w:id="892734308">
                  <w:marLeft w:val="0"/>
                  <w:marRight w:val="0"/>
                  <w:marTop w:val="0"/>
                  <w:marBottom w:val="0"/>
                  <w:divBdr>
                    <w:top w:val="none" w:sz="0" w:space="0" w:color="auto"/>
                    <w:left w:val="none" w:sz="0" w:space="0" w:color="auto"/>
                    <w:bottom w:val="none" w:sz="0" w:space="0" w:color="auto"/>
                    <w:right w:val="none" w:sz="0" w:space="0" w:color="auto"/>
                  </w:divBdr>
                </w:div>
                <w:div w:id="2017540232">
                  <w:marLeft w:val="0"/>
                  <w:marRight w:val="0"/>
                  <w:marTop w:val="0"/>
                  <w:marBottom w:val="0"/>
                  <w:divBdr>
                    <w:top w:val="none" w:sz="0" w:space="0" w:color="auto"/>
                    <w:left w:val="none" w:sz="0" w:space="0" w:color="auto"/>
                    <w:bottom w:val="none" w:sz="0" w:space="0" w:color="auto"/>
                    <w:right w:val="none" w:sz="0" w:space="0" w:color="auto"/>
                  </w:divBdr>
                </w:div>
                <w:div w:id="1581284404">
                  <w:marLeft w:val="0"/>
                  <w:marRight w:val="0"/>
                  <w:marTop w:val="0"/>
                  <w:marBottom w:val="0"/>
                  <w:divBdr>
                    <w:top w:val="none" w:sz="0" w:space="0" w:color="auto"/>
                    <w:left w:val="none" w:sz="0" w:space="0" w:color="auto"/>
                    <w:bottom w:val="none" w:sz="0" w:space="0" w:color="auto"/>
                    <w:right w:val="none" w:sz="0" w:space="0" w:color="auto"/>
                  </w:divBdr>
                </w:div>
                <w:div w:id="39133289">
                  <w:marLeft w:val="0"/>
                  <w:marRight w:val="0"/>
                  <w:marTop w:val="0"/>
                  <w:marBottom w:val="0"/>
                  <w:divBdr>
                    <w:top w:val="none" w:sz="0" w:space="0" w:color="auto"/>
                    <w:left w:val="none" w:sz="0" w:space="0" w:color="auto"/>
                    <w:bottom w:val="none" w:sz="0" w:space="0" w:color="auto"/>
                    <w:right w:val="none" w:sz="0" w:space="0" w:color="auto"/>
                  </w:divBdr>
                </w:div>
                <w:div w:id="1958097813">
                  <w:marLeft w:val="0"/>
                  <w:marRight w:val="0"/>
                  <w:marTop w:val="0"/>
                  <w:marBottom w:val="0"/>
                  <w:divBdr>
                    <w:top w:val="none" w:sz="0" w:space="0" w:color="auto"/>
                    <w:left w:val="none" w:sz="0" w:space="0" w:color="auto"/>
                    <w:bottom w:val="none" w:sz="0" w:space="0" w:color="auto"/>
                    <w:right w:val="none" w:sz="0" w:space="0" w:color="auto"/>
                  </w:divBdr>
                </w:div>
                <w:div w:id="1804150251">
                  <w:marLeft w:val="0"/>
                  <w:marRight w:val="0"/>
                  <w:marTop w:val="0"/>
                  <w:marBottom w:val="0"/>
                  <w:divBdr>
                    <w:top w:val="none" w:sz="0" w:space="0" w:color="auto"/>
                    <w:left w:val="none" w:sz="0" w:space="0" w:color="auto"/>
                    <w:bottom w:val="none" w:sz="0" w:space="0" w:color="auto"/>
                    <w:right w:val="none" w:sz="0" w:space="0" w:color="auto"/>
                  </w:divBdr>
                </w:div>
                <w:div w:id="697463669">
                  <w:marLeft w:val="0"/>
                  <w:marRight w:val="0"/>
                  <w:marTop w:val="0"/>
                  <w:marBottom w:val="0"/>
                  <w:divBdr>
                    <w:top w:val="none" w:sz="0" w:space="0" w:color="auto"/>
                    <w:left w:val="none" w:sz="0" w:space="0" w:color="auto"/>
                    <w:bottom w:val="none" w:sz="0" w:space="0" w:color="auto"/>
                    <w:right w:val="none" w:sz="0" w:space="0" w:color="auto"/>
                  </w:divBdr>
                </w:div>
                <w:div w:id="17384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620">
          <w:marLeft w:val="0"/>
          <w:marRight w:val="0"/>
          <w:marTop w:val="0"/>
          <w:marBottom w:val="0"/>
          <w:divBdr>
            <w:top w:val="none" w:sz="0" w:space="0" w:color="auto"/>
            <w:left w:val="none" w:sz="0" w:space="0" w:color="auto"/>
            <w:bottom w:val="none" w:sz="0" w:space="0" w:color="auto"/>
            <w:right w:val="none" w:sz="0" w:space="0" w:color="auto"/>
          </w:divBdr>
          <w:divsChild>
            <w:div w:id="27335163">
              <w:marLeft w:val="0"/>
              <w:marRight w:val="0"/>
              <w:marTop w:val="0"/>
              <w:marBottom w:val="0"/>
              <w:divBdr>
                <w:top w:val="none" w:sz="0" w:space="0" w:color="auto"/>
                <w:left w:val="none" w:sz="0" w:space="0" w:color="auto"/>
                <w:bottom w:val="none" w:sz="0" w:space="0" w:color="auto"/>
                <w:right w:val="none" w:sz="0" w:space="0" w:color="auto"/>
              </w:divBdr>
              <w:divsChild>
                <w:div w:id="1038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441">
          <w:marLeft w:val="0"/>
          <w:marRight w:val="0"/>
          <w:marTop w:val="0"/>
          <w:marBottom w:val="0"/>
          <w:divBdr>
            <w:top w:val="none" w:sz="0" w:space="0" w:color="auto"/>
            <w:left w:val="none" w:sz="0" w:space="0" w:color="auto"/>
            <w:bottom w:val="none" w:sz="0" w:space="0" w:color="auto"/>
            <w:right w:val="none" w:sz="0" w:space="0" w:color="auto"/>
          </w:divBdr>
          <w:divsChild>
            <w:div w:id="2033066476">
              <w:marLeft w:val="0"/>
              <w:marRight w:val="0"/>
              <w:marTop w:val="0"/>
              <w:marBottom w:val="0"/>
              <w:divBdr>
                <w:top w:val="none" w:sz="0" w:space="0" w:color="auto"/>
                <w:left w:val="none" w:sz="0" w:space="0" w:color="auto"/>
                <w:bottom w:val="none" w:sz="0" w:space="0" w:color="auto"/>
                <w:right w:val="none" w:sz="0" w:space="0" w:color="auto"/>
              </w:divBdr>
              <w:divsChild>
                <w:div w:id="1004477615">
                  <w:marLeft w:val="0"/>
                  <w:marRight w:val="0"/>
                  <w:marTop w:val="0"/>
                  <w:marBottom w:val="0"/>
                  <w:divBdr>
                    <w:top w:val="none" w:sz="0" w:space="0" w:color="auto"/>
                    <w:left w:val="none" w:sz="0" w:space="0" w:color="auto"/>
                    <w:bottom w:val="none" w:sz="0" w:space="0" w:color="auto"/>
                    <w:right w:val="none" w:sz="0" w:space="0" w:color="auto"/>
                  </w:divBdr>
                  <w:divsChild>
                    <w:div w:id="1358462583">
                      <w:marLeft w:val="0"/>
                      <w:marRight w:val="0"/>
                      <w:marTop w:val="0"/>
                      <w:marBottom w:val="0"/>
                      <w:divBdr>
                        <w:top w:val="none" w:sz="0" w:space="0" w:color="auto"/>
                        <w:left w:val="none" w:sz="0" w:space="0" w:color="auto"/>
                        <w:bottom w:val="none" w:sz="0" w:space="0" w:color="auto"/>
                        <w:right w:val="none" w:sz="0" w:space="0" w:color="auto"/>
                      </w:divBdr>
                      <w:divsChild>
                        <w:div w:id="1323116559">
                          <w:marLeft w:val="0"/>
                          <w:marRight w:val="0"/>
                          <w:marTop w:val="0"/>
                          <w:marBottom w:val="0"/>
                          <w:divBdr>
                            <w:top w:val="none" w:sz="0" w:space="0" w:color="auto"/>
                            <w:left w:val="none" w:sz="0" w:space="0" w:color="auto"/>
                            <w:bottom w:val="none" w:sz="0" w:space="0" w:color="auto"/>
                            <w:right w:val="none" w:sz="0" w:space="0" w:color="auto"/>
                          </w:divBdr>
                          <w:divsChild>
                            <w:div w:id="1801222790">
                              <w:marLeft w:val="0"/>
                              <w:marRight w:val="0"/>
                              <w:marTop w:val="0"/>
                              <w:marBottom w:val="0"/>
                              <w:divBdr>
                                <w:top w:val="none" w:sz="0" w:space="0" w:color="auto"/>
                                <w:left w:val="none" w:sz="0" w:space="0" w:color="auto"/>
                                <w:bottom w:val="none" w:sz="0" w:space="0" w:color="auto"/>
                                <w:right w:val="none" w:sz="0" w:space="0" w:color="auto"/>
                              </w:divBdr>
                            </w:div>
                            <w:div w:id="324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151744">
          <w:marLeft w:val="0"/>
          <w:marRight w:val="0"/>
          <w:marTop w:val="0"/>
          <w:marBottom w:val="0"/>
          <w:divBdr>
            <w:top w:val="none" w:sz="0" w:space="0" w:color="auto"/>
            <w:left w:val="none" w:sz="0" w:space="0" w:color="auto"/>
            <w:bottom w:val="none" w:sz="0" w:space="0" w:color="auto"/>
            <w:right w:val="none" w:sz="0" w:space="0" w:color="auto"/>
          </w:divBdr>
          <w:divsChild>
            <w:div w:id="593559593">
              <w:marLeft w:val="0"/>
              <w:marRight w:val="0"/>
              <w:marTop w:val="0"/>
              <w:marBottom w:val="0"/>
              <w:divBdr>
                <w:top w:val="none" w:sz="0" w:space="0" w:color="auto"/>
                <w:left w:val="none" w:sz="0" w:space="0" w:color="auto"/>
                <w:bottom w:val="none" w:sz="0" w:space="0" w:color="auto"/>
                <w:right w:val="none" w:sz="0" w:space="0" w:color="auto"/>
              </w:divBdr>
              <w:divsChild>
                <w:div w:id="1778013914">
                  <w:marLeft w:val="0"/>
                  <w:marRight w:val="0"/>
                  <w:marTop w:val="0"/>
                  <w:marBottom w:val="0"/>
                  <w:divBdr>
                    <w:top w:val="none" w:sz="0" w:space="0" w:color="auto"/>
                    <w:left w:val="none" w:sz="0" w:space="0" w:color="auto"/>
                    <w:bottom w:val="none" w:sz="0" w:space="0" w:color="auto"/>
                    <w:right w:val="none" w:sz="0" w:space="0" w:color="auto"/>
                  </w:divBdr>
                  <w:divsChild>
                    <w:div w:id="1753811548">
                      <w:marLeft w:val="0"/>
                      <w:marRight w:val="0"/>
                      <w:marTop w:val="0"/>
                      <w:marBottom w:val="0"/>
                      <w:divBdr>
                        <w:top w:val="none" w:sz="0" w:space="0" w:color="auto"/>
                        <w:left w:val="none" w:sz="0" w:space="0" w:color="auto"/>
                        <w:bottom w:val="none" w:sz="0" w:space="0" w:color="auto"/>
                        <w:right w:val="none" w:sz="0" w:space="0" w:color="auto"/>
                      </w:divBdr>
                      <w:divsChild>
                        <w:div w:id="1968050470">
                          <w:marLeft w:val="0"/>
                          <w:marRight w:val="0"/>
                          <w:marTop w:val="0"/>
                          <w:marBottom w:val="0"/>
                          <w:divBdr>
                            <w:top w:val="none" w:sz="0" w:space="0" w:color="auto"/>
                            <w:left w:val="none" w:sz="0" w:space="0" w:color="auto"/>
                            <w:bottom w:val="none" w:sz="0" w:space="0" w:color="auto"/>
                            <w:right w:val="none" w:sz="0" w:space="0" w:color="auto"/>
                          </w:divBdr>
                          <w:divsChild>
                            <w:div w:id="1871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1944">
                  <w:marLeft w:val="0"/>
                  <w:marRight w:val="0"/>
                  <w:marTop w:val="0"/>
                  <w:marBottom w:val="0"/>
                  <w:divBdr>
                    <w:top w:val="none" w:sz="0" w:space="0" w:color="auto"/>
                    <w:left w:val="none" w:sz="0" w:space="0" w:color="auto"/>
                    <w:bottom w:val="none" w:sz="0" w:space="0" w:color="auto"/>
                    <w:right w:val="none" w:sz="0" w:space="0" w:color="auto"/>
                  </w:divBdr>
                </w:div>
                <w:div w:id="463544845">
                  <w:marLeft w:val="0"/>
                  <w:marRight w:val="0"/>
                  <w:marTop w:val="0"/>
                  <w:marBottom w:val="0"/>
                  <w:divBdr>
                    <w:top w:val="none" w:sz="0" w:space="0" w:color="auto"/>
                    <w:left w:val="none" w:sz="0" w:space="0" w:color="auto"/>
                    <w:bottom w:val="none" w:sz="0" w:space="0" w:color="auto"/>
                    <w:right w:val="none" w:sz="0" w:space="0" w:color="auto"/>
                  </w:divBdr>
                  <w:divsChild>
                    <w:div w:id="1660428888">
                      <w:marLeft w:val="0"/>
                      <w:marRight w:val="0"/>
                      <w:marTop w:val="0"/>
                      <w:marBottom w:val="0"/>
                      <w:divBdr>
                        <w:top w:val="none" w:sz="0" w:space="0" w:color="auto"/>
                        <w:left w:val="none" w:sz="0" w:space="0" w:color="auto"/>
                        <w:bottom w:val="none" w:sz="0" w:space="0" w:color="auto"/>
                        <w:right w:val="none" w:sz="0" w:space="0" w:color="auto"/>
                      </w:divBdr>
                    </w:div>
                  </w:divsChild>
                </w:div>
                <w:div w:id="1643005199">
                  <w:marLeft w:val="0"/>
                  <w:marRight w:val="0"/>
                  <w:marTop w:val="0"/>
                  <w:marBottom w:val="0"/>
                  <w:divBdr>
                    <w:top w:val="none" w:sz="0" w:space="0" w:color="auto"/>
                    <w:left w:val="none" w:sz="0" w:space="0" w:color="auto"/>
                    <w:bottom w:val="none" w:sz="0" w:space="0" w:color="auto"/>
                    <w:right w:val="none" w:sz="0" w:space="0" w:color="auto"/>
                  </w:divBdr>
                </w:div>
                <w:div w:id="2098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636">
      <w:bodyDiv w:val="1"/>
      <w:marLeft w:val="0"/>
      <w:marRight w:val="0"/>
      <w:marTop w:val="0"/>
      <w:marBottom w:val="0"/>
      <w:divBdr>
        <w:top w:val="none" w:sz="0" w:space="0" w:color="auto"/>
        <w:left w:val="none" w:sz="0" w:space="0" w:color="auto"/>
        <w:bottom w:val="none" w:sz="0" w:space="0" w:color="auto"/>
        <w:right w:val="none" w:sz="0" w:space="0" w:color="auto"/>
      </w:divBdr>
    </w:div>
    <w:div w:id="348604013">
      <w:bodyDiv w:val="1"/>
      <w:marLeft w:val="0"/>
      <w:marRight w:val="0"/>
      <w:marTop w:val="0"/>
      <w:marBottom w:val="0"/>
      <w:divBdr>
        <w:top w:val="none" w:sz="0" w:space="0" w:color="auto"/>
        <w:left w:val="none" w:sz="0" w:space="0" w:color="auto"/>
        <w:bottom w:val="none" w:sz="0" w:space="0" w:color="auto"/>
        <w:right w:val="none" w:sz="0" w:space="0" w:color="auto"/>
      </w:divBdr>
    </w:div>
    <w:div w:id="366181192">
      <w:bodyDiv w:val="1"/>
      <w:marLeft w:val="0"/>
      <w:marRight w:val="0"/>
      <w:marTop w:val="0"/>
      <w:marBottom w:val="0"/>
      <w:divBdr>
        <w:top w:val="none" w:sz="0" w:space="0" w:color="auto"/>
        <w:left w:val="none" w:sz="0" w:space="0" w:color="auto"/>
        <w:bottom w:val="none" w:sz="0" w:space="0" w:color="auto"/>
        <w:right w:val="none" w:sz="0" w:space="0" w:color="auto"/>
      </w:divBdr>
      <w:divsChild>
        <w:div w:id="756025038">
          <w:marLeft w:val="0"/>
          <w:marRight w:val="0"/>
          <w:marTop w:val="0"/>
          <w:marBottom w:val="0"/>
          <w:divBdr>
            <w:top w:val="none" w:sz="0" w:space="0" w:color="auto"/>
            <w:left w:val="none" w:sz="0" w:space="0" w:color="auto"/>
            <w:bottom w:val="none" w:sz="0" w:space="0" w:color="auto"/>
            <w:right w:val="none" w:sz="0" w:space="0" w:color="auto"/>
          </w:divBdr>
        </w:div>
      </w:divsChild>
    </w:div>
    <w:div w:id="404574114">
      <w:bodyDiv w:val="1"/>
      <w:marLeft w:val="0"/>
      <w:marRight w:val="0"/>
      <w:marTop w:val="0"/>
      <w:marBottom w:val="0"/>
      <w:divBdr>
        <w:top w:val="none" w:sz="0" w:space="0" w:color="auto"/>
        <w:left w:val="none" w:sz="0" w:space="0" w:color="auto"/>
        <w:bottom w:val="none" w:sz="0" w:space="0" w:color="auto"/>
        <w:right w:val="none" w:sz="0" w:space="0" w:color="auto"/>
      </w:divBdr>
    </w:div>
    <w:div w:id="439182543">
      <w:bodyDiv w:val="1"/>
      <w:marLeft w:val="0"/>
      <w:marRight w:val="0"/>
      <w:marTop w:val="0"/>
      <w:marBottom w:val="0"/>
      <w:divBdr>
        <w:top w:val="none" w:sz="0" w:space="0" w:color="auto"/>
        <w:left w:val="none" w:sz="0" w:space="0" w:color="auto"/>
        <w:bottom w:val="none" w:sz="0" w:space="0" w:color="auto"/>
        <w:right w:val="none" w:sz="0" w:space="0" w:color="auto"/>
      </w:divBdr>
    </w:div>
    <w:div w:id="466432598">
      <w:bodyDiv w:val="1"/>
      <w:marLeft w:val="0"/>
      <w:marRight w:val="0"/>
      <w:marTop w:val="0"/>
      <w:marBottom w:val="0"/>
      <w:divBdr>
        <w:top w:val="none" w:sz="0" w:space="0" w:color="auto"/>
        <w:left w:val="none" w:sz="0" w:space="0" w:color="auto"/>
        <w:bottom w:val="none" w:sz="0" w:space="0" w:color="auto"/>
        <w:right w:val="none" w:sz="0" w:space="0" w:color="auto"/>
      </w:divBdr>
    </w:div>
    <w:div w:id="473988521">
      <w:bodyDiv w:val="1"/>
      <w:marLeft w:val="0"/>
      <w:marRight w:val="0"/>
      <w:marTop w:val="0"/>
      <w:marBottom w:val="0"/>
      <w:divBdr>
        <w:top w:val="none" w:sz="0" w:space="0" w:color="auto"/>
        <w:left w:val="none" w:sz="0" w:space="0" w:color="auto"/>
        <w:bottom w:val="none" w:sz="0" w:space="0" w:color="auto"/>
        <w:right w:val="none" w:sz="0" w:space="0" w:color="auto"/>
      </w:divBdr>
    </w:div>
    <w:div w:id="515467713">
      <w:bodyDiv w:val="1"/>
      <w:marLeft w:val="0"/>
      <w:marRight w:val="0"/>
      <w:marTop w:val="0"/>
      <w:marBottom w:val="0"/>
      <w:divBdr>
        <w:top w:val="none" w:sz="0" w:space="0" w:color="auto"/>
        <w:left w:val="none" w:sz="0" w:space="0" w:color="auto"/>
        <w:bottom w:val="none" w:sz="0" w:space="0" w:color="auto"/>
        <w:right w:val="none" w:sz="0" w:space="0" w:color="auto"/>
      </w:divBdr>
    </w:div>
    <w:div w:id="586115551">
      <w:bodyDiv w:val="1"/>
      <w:marLeft w:val="0"/>
      <w:marRight w:val="0"/>
      <w:marTop w:val="0"/>
      <w:marBottom w:val="0"/>
      <w:divBdr>
        <w:top w:val="none" w:sz="0" w:space="0" w:color="auto"/>
        <w:left w:val="none" w:sz="0" w:space="0" w:color="auto"/>
        <w:bottom w:val="none" w:sz="0" w:space="0" w:color="auto"/>
        <w:right w:val="none" w:sz="0" w:space="0" w:color="auto"/>
      </w:divBdr>
    </w:div>
    <w:div w:id="604308151">
      <w:bodyDiv w:val="1"/>
      <w:marLeft w:val="0"/>
      <w:marRight w:val="0"/>
      <w:marTop w:val="0"/>
      <w:marBottom w:val="0"/>
      <w:divBdr>
        <w:top w:val="none" w:sz="0" w:space="0" w:color="auto"/>
        <w:left w:val="none" w:sz="0" w:space="0" w:color="auto"/>
        <w:bottom w:val="none" w:sz="0" w:space="0" w:color="auto"/>
        <w:right w:val="none" w:sz="0" w:space="0" w:color="auto"/>
      </w:divBdr>
    </w:div>
    <w:div w:id="626543489">
      <w:bodyDiv w:val="1"/>
      <w:marLeft w:val="0"/>
      <w:marRight w:val="0"/>
      <w:marTop w:val="0"/>
      <w:marBottom w:val="0"/>
      <w:divBdr>
        <w:top w:val="none" w:sz="0" w:space="0" w:color="auto"/>
        <w:left w:val="none" w:sz="0" w:space="0" w:color="auto"/>
        <w:bottom w:val="none" w:sz="0" w:space="0" w:color="auto"/>
        <w:right w:val="none" w:sz="0" w:space="0" w:color="auto"/>
      </w:divBdr>
      <w:divsChild>
        <w:div w:id="1957904403">
          <w:marLeft w:val="1166"/>
          <w:marRight w:val="0"/>
          <w:marTop w:val="82"/>
          <w:marBottom w:val="0"/>
          <w:divBdr>
            <w:top w:val="none" w:sz="0" w:space="0" w:color="auto"/>
            <w:left w:val="none" w:sz="0" w:space="0" w:color="auto"/>
            <w:bottom w:val="none" w:sz="0" w:space="0" w:color="auto"/>
            <w:right w:val="none" w:sz="0" w:space="0" w:color="auto"/>
          </w:divBdr>
        </w:div>
        <w:div w:id="1250045351">
          <w:marLeft w:val="1166"/>
          <w:marRight w:val="0"/>
          <w:marTop w:val="82"/>
          <w:marBottom w:val="0"/>
          <w:divBdr>
            <w:top w:val="none" w:sz="0" w:space="0" w:color="auto"/>
            <w:left w:val="none" w:sz="0" w:space="0" w:color="auto"/>
            <w:bottom w:val="none" w:sz="0" w:space="0" w:color="auto"/>
            <w:right w:val="none" w:sz="0" w:space="0" w:color="auto"/>
          </w:divBdr>
        </w:div>
        <w:div w:id="1862473320">
          <w:marLeft w:val="1166"/>
          <w:marRight w:val="0"/>
          <w:marTop w:val="82"/>
          <w:marBottom w:val="0"/>
          <w:divBdr>
            <w:top w:val="none" w:sz="0" w:space="0" w:color="auto"/>
            <w:left w:val="none" w:sz="0" w:space="0" w:color="auto"/>
            <w:bottom w:val="none" w:sz="0" w:space="0" w:color="auto"/>
            <w:right w:val="none" w:sz="0" w:space="0" w:color="auto"/>
          </w:divBdr>
        </w:div>
        <w:div w:id="2060594710">
          <w:marLeft w:val="1800"/>
          <w:marRight w:val="0"/>
          <w:marTop w:val="67"/>
          <w:marBottom w:val="0"/>
          <w:divBdr>
            <w:top w:val="none" w:sz="0" w:space="0" w:color="auto"/>
            <w:left w:val="none" w:sz="0" w:space="0" w:color="auto"/>
            <w:bottom w:val="none" w:sz="0" w:space="0" w:color="auto"/>
            <w:right w:val="none" w:sz="0" w:space="0" w:color="auto"/>
          </w:divBdr>
        </w:div>
      </w:divsChild>
    </w:div>
    <w:div w:id="671641341">
      <w:bodyDiv w:val="1"/>
      <w:marLeft w:val="0"/>
      <w:marRight w:val="0"/>
      <w:marTop w:val="0"/>
      <w:marBottom w:val="0"/>
      <w:divBdr>
        <w:top w:val="none" w:sz="0" w:space="0" w:color="auto"/>
        <w:left w:val="none" w:sz="0" w:space="0" w:color="auto"/>
        <w:bottom w:val="none" w:sz="0" w:space="0" w:color="auto"/>
        <w:right w:val="none" w:sz="0" w:space="0" w:color="auto"/>
      </w:divBdr>
    </w:div>
    <w:div w:id="719282867">
      <w:bodyDiv w:val="1"/>
      <w:marLeft w:val="0"/>
      <w:marRight w:val="0"/>
      <w:marTop w:val="0"/>
      <w:marBottom w:val="0"/>
      <w:divBdr>
        <w:top w:val="none" w:sz="0" w:space="0" w:color="auto"/>
        <w:left w:val="none" w:sz="0" w:space="0" w:color="auto"/>
        <w:bottom w:val="none" w:sz="0" w:space="0" w:color="auto"/>
        <w:right w:val="none" w:sz="0" w:space="0" w:color="auto"/>
      </w:divBdr>
      <w:divsChild>
        <w:div w:id="1326978271">
          <w:marLeft w:val="0"/>
          <w:marRight w:val="0"/>
          <w:marTop w:val="240"/>
          <w:marBottom w:val="100"/>
          <w:divBdr>
            <w:top w:val="none" w:sz="0" w:space="0" w:color="auto"/>
            <w:left w:val="none" w:sz="0" w:space="0" w:color="auto"/>
            <w:bottom w:val="none" w:sz="0" w:space="0" w:color="auto"/>
            <w:right w:val="none" w:sz="0" w:space="0" w:color="auto"/>
          </w:divBdr>
          <w:divsChild>
            <w:div w:id="1196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6202">
      <w:bodyDiv w:val="1"/>
      <w:marLeft w:val="0"/>
      <w:marRight w:val="0"/>
      <w:marTop w:val="0"/>
      <w:marBottom w:val="0"/>
      <w:divBdr>
        <w:top w:val="none" w:sz="0" w:space="0" w:color="auto"/>
        <w:left w:val="none" w:sz="0" w:space="0" w:color="auto"/>
        <w:bottom w:val="none" w:sz="0" w:space="0" w:color="auto"/>
        <w:right w:val="none" w:sz="0" w:space="0" w:color="auto"/>
      </w:divBdr>
    </w:div>
    <w:div w:id="832717176">
      <w:bodyDiv w:val="1"/>
      <w:marLeft w:val="0"/>
      <w:marRight w:val="0"/>
      <w:marTop w:val="0"/>
      <w:marBottom w:val="0"/>
      <w:divBdr>
        <w:top w:val="none" w:sz="0" w:space="0" w:color="auto"/>
        <w:left w:val="none" w:sz="0" w:space="0" w:color="auto"/>
        <w:bottom w:val="none" w:sz="0" w:space="0" w:color="auto"/>
        <w:right w:val="none" w:sz="0" w:space="0" w:color="auto"/>
      </w:divBdr>
      <w:divsChild>
        <w:div w:id="1273438580">
          <w:marLeft w:val="0"/>
          <w:marRight w:val="0"/>
          <w:marTop w:val="0"/>
          <w:marBottom w:val="0"/>
          <w:divBdr>
            <w:top w:val="none" w:sz="0" w:space="0" w:color="auto"/>
            <w:left w:val="none" w:sz="0" w:space="0" w:color="auto"/>
            <w:bottom w:val="none" w:sz="0" w:space="0" w:color="auto"/>
            <w:right w:val="none" w:sz="0" w:space="0" w:color="auto"/>
          </w:divBdr>
        </w:div>
        <w:div w:id="2088795738">
          <w:marLeft w:val="0"/>
          <w:marRight w:val="0"/>
          <w:marTop w:val="0"/>
          <w:marBottom w:val="0"/>
          <w:divBdr>
            <w:top w:val="none" w:sz="0" w:space="0" w:color="auto"/>
            <w:left w:val="none" w:sz="0" w:space="0" w:color="auto"/>
            <w:bottom w:val="none" w:sz="0" w:space="0" w:color="auto"/>
            <w:right w:val="none" w:sz="0" w:space="0" w:color="auto"/>
          </w:divBdr>
        </w:div>
        <w:div w:id="1871333611">
          <w:marLeft w:val="0"/>
          <w:marRight w:val="0"/>
          <w:marTop w:val="0"/>
          <w:marBottom w:val="0"/>
          <w:divBdr>
            <w:top w:val="none" w:sz="0" w:space="0" w:color="auto"/>
            <w:left w:val="none" w:sz="0" w:space="0" w:color="auto"/>
            <w:bottom w:val="none" w:sz="0" w:space="0" w:color="auto"/>
            <w:right w:val="none" w:sz="0" w:space="0" w:color="auto"/>
          </w:divBdr>
        </w:div>
        <w:div w:id="29915073">
          <w:marLeft w:val="0"/>
          <w:marRight w:val="0"/>
          <w:marTop w:val="0"/>
          <w:marBottom w:val="0"/>
          <w:divBdr>
            <w:top w:val="none" w:sz="0" w:space="0" w:color="auto"/>
            <w:left w:val="none" w:sz="0" w:space="0" w:color="auto"/>
            <w:bottom w:val="none" w:sz="0" w:space="0" w:color="auto"/>
            <w:right w:val="none" w:sz="0" w:space="0" w:color="auto"/>
          </w:divBdr>
        </w:div>
        <w:div w:id="1123306575">
          <w:marLeft w:val="0"/>
          <w:marRight w:val="0"/>
          <w:marTop w:val="0"/>
          <w:marBottom w:val="0"/>
          <w:divBdr>
            <w:top w:val="none" w:sz="0" w:space="0" w:color="auto"/>
            <w:left w:val="none" w:sz="0" w:space="0" w:color="auto"/>
            <w:bottom w:val="none" w:sz="0" w:space="0" w:color="auto"/>
            <w:right w:val="none" w:sz="0" w:space="0" w:color="auto"/>
          </w:divBdr>
        </w:div>
        <w:div w:id="593785549">
          <w:marLeft w:val="0"/>
          <w:marRight w:val="0"/>
          <w:marTop w:val="0"/>
          <w:marBottom w:val="0"/>
          <w:divBdr>
            <w:top w:val="none" w:sz="0" w:space="0" w:color="auto"/>
            <w:left w:val="none" w:sz="0" w:space="0" w:color="auto"/>
            <w:bottom w:val="none" w:sz="0" w:space="0" w:color="auto"/>
            <w:right w:val="none" w:sz="0" w:space="0" w:color="auto"/>
          </w:divBdr>
        </w:div>
        <w:div w:id="1086993659">
          <w:marLeft w:val="0"/>
          <w:marRight w:val="0"/>
          <w:marTop w:val="0"/>
          <w:marBottom w:val="0"/>
          <w:divBdr>
            <w:top w:val="none" w:sz="0" w:space="0" w:color="auto"/>
            <w:left w:val="none" w:sz="0" w:space="0" w:color="auto"/>
            <w:bottom w:val="none" w:sz="0" w:space="0" w:color="auto"/>
            <w:right w:val="none" w:sz="0" w:space="0" w:color="auto"/>
          </w:divBdr>
        </w:div>
        <w:div w:id="236477817">
          <w:marLeft w:val="0"/>
          <w:marRight w:val="0"/>
          <w:marTop w:val="0"/>
          <w:marBottom w:val="0"/>
          <w:divBdr>
            <w:top w:val="none" w:sz="0" w:space="0" w:color="auto"/>
            <w:left w:val="none" w:sz="0" w:space="0" w:color="auto"/>
            <w:bottom w:val="none" w:sz="0" w:space="0" w:color="auto"/>
            <w:right w:val="none" w:sz="0" w:space="0" w:color="auto"/>
          </w:divBdr>
        </w:div>
        <w:div w:id="393238525">
          <w:marLeft w:val="0"/>
          <w:marRight w:val="0"/>
          <w:marTop w:val="0"/>
          <w:marBottom w:val="0"/>
          <w:divBdr>
            <w:top w:val="none" w:sz="0" w:space="0" w:color="auto"/>
            <w:left w:val="none" w:sz="0" w:space="0" w:color="auto"/>
            <w:bottom w:val="none" w:sz="0" w:space="0" w:color="auto"/>
            <w:right w:val="none" w:sz="0" w:space="0" w:color="auto"/>
          </w:divBdr>
        </w:div>
      </w:divsChild>
    </w:div>
    <w:div w:id="860970164">
      <w:bodyDiv w:val="1"/>
      <w:marLeft w:val="0"/>
      <w:marRight w:val="0"/>
      <w:marTop w:val="0"/>
      <w:marBottom w:val="0"/>
      <w:divBdr>
        <w:top w:val="none" w:sz="0" w:space="0" w:color="auto"/>
        <w:left w:val="none" w:sz="0" w:space="0" w:color="auto"/>
        <w:bottom w:val="none" w:sz="0" w:space="0" w:color="auto"/>
        <w:right w:val="none" w:sz="0" w:space="0" w:color="auto"/>
      </w:divBdr>
      <w:divsChild>
        <w:div w:id="2140414012">
          <w:marLeft w:val="547"/>
          <w:marRight w:val="0"/>
          <w:marTop w:val="144"/>
          <w:marBottom w:val="0"/>
          <w:divBdr>
            <w:top w:val="none" w:sz="0" w:space="0" w:color="auto"/>
            <w:left w:val="none" w:sz="0" w:space="0" w:color="auto"/>
            <w:bottom w:val="none" w:sz="0" w:space="0" w:color="auto"/>
            <w:right w:val="none" w:sz="0" w:space="0" w:color="auto"/>
          </w:divBdr>
        </w:div>
      </w:divsChild>
    </w:div>
    <w:div w:id="871651115">
      <w:bodyDiv w:val="1"/>
      <w:marLeft w:val="0"/>
      <w:marRight w:val="0"/>
      <w:marTop w:val="0"/>
      <w:marBottom w:val="0"/>
      <w:divBdr>
        <w:top w:val="none" w:sz="0" w:space="0" w:color="auto"/>
        <w:left w:val="none" w:sz="0" w:space="0" w:color="auto"/>
        <w:bottom w:val="none" w:sz="0" w:space="0" w:color="auto"/>
        <w:right w:val="none" w:sz="0" w:space="0" w:color="auto"/>
      </w:divBdr>
    </w:div>
    <w:div w:id="875123880">
      <w:bodyDiv w:val="1"/>
      <w:marLeft w:val="0"/>
      <w:marRight w:val="0"/>
      <w:marTop w:val="0"/>
      <w:marBottom w:val="0"/>
      <w:divBdr>
        <w:top w:val="none" w:sz="0" w:space="0" w:color="auto"/>
        <w:left w:val="none" w:sz="0" w:space="0" w:color="auto"/>
        <w:bottom w:val="none" w:sz="0" w:space="0" w:color="auto"/>
        <w:right w:val="none" w:sz="0" w:space="0" w:color="auto"/>
      </w:divBdr>
    </w:div>
    <w:div w:id="886375242">
      <w:bodyDiv w:val="1"/>
      <w:marLeft w:val="0"/>
      <w:marRight w:val="0"/>
      <w:marTop w:val="0"/>
      <w:marBottom w:val="0"/>
      <w:divBdr>
        <w:top w:val="none" w:sz="0" w:space="0" w:color="auto"/>
        <w:left w:val="none" w:sz="0" w:space="0" w:color="auto"/>
        <w:bottom w:val="none" w:sz="0" w:space="0" w:color="auto"/>
        <w:right w:val="none" w:sz="0" w:space="0" w:color="auto"/>
      </w:divBdr>
    </w:div>
    <w:div w:id="926771964">
      <w:bodyDiv w:val="1"/>
      <w:marLeft w:val="0"/>
      <w:marRight w:val="0"/>
      <w:marTop w:val="0"/>
      <w:marBottom w:val="0"/>
      <w:divBdr>
        <w:top w:val="none" w:sz="0" w:space="0" w:color="auto"/>
        <w:left w:val="none" w:sz="0" w:space="0" w:color="auto"/>
        <w:bottom w:val="none" w:sz="0" w:space="0" w:color="auto"/>
        <w:right w:val="none" w:sz="0" w:space="0" w:color="auto"/>
      </w:divBdr>
      <w:divsChild>
        <w:div w:id="1868565686">
          <w:marLeft w:val="0"/>
          <w:marRight w:val="0"/>
          <w:marTop w:val="240"/>
          <w:marBottom w:val="100"/>
          <w:divBdr>
            <w:top w:val="none" w:sz="0" w:space="0" w:color="auto"/>
            <w:left w:val="none" w:sz="0" w:space="0" w:color="auto"/>
            <w:bottom w:val="none" w:sz="0" w:space="0" w:color="auto"/>
            <w:right w:val="none" w:sz="0" w:space="0" w:color="auto"/>
          </w:divBdr>
          <w:divsChild>
            <w:div w:id="9430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3810">
      <w:bodyDiv w:val="1"/>
      <w:marLeft w:val="0"/>
      <w:marRight w:val="0"/>
      <w:marTop w:val="0"/>
      <w:marBottom w:val="0"/>
      <w:divBdr>
        <w:top w:val="none" w:sz="0" w:space="0" w:color="auto"/>
        <w:left w:val="none" w:sz="0" w:space="0" w:color="auto"/>
        <w:bottom w:val="none" w:sz="0" w:space="0" w:color="auto"/>
        <w:right w:val="none" w:sz="0" w:space="0" w:color="auto"/>
      </w:divBdr>
    </w:div>
    <w:div w:id="958143754">
      <w:bodyDiv w:val="1"/>
      <w:marLeft w:val="0"/>
      <w:marRight w:val="0"/>
      <w:marTop w:val="0"/>
      <w:marBottom w:val="0"/>
      <w:divBdr>
        <w:top w:val="none" w:sz="0" w:space="0" w:color="auto"/>
        <w:left w:val="none" w:sz="0" w:space="0" w:color="auto"/>
        <w:bottom w:val="none" w:sz="0" w:space="0" w:color="auto"/>
        <w:right w:val="none" w:sz="0" w:space="0" w:color="auto"/>
      </w:divBdr>
    </w:div>
    <w:div w:id="1063914925">
      <w:bodyDiv w:val="1"/>
      <w:marLeft w:val="0"/>
      <w:marRight w:val="0"/>
      <w:marTop w:val="0"/>
      <w:marBottom w:val="0"/>
      <w:divBdr>
        <w:top w:val="none" w:sz="0" w:space="0" w:color="auto"/>
        <w:left w:val="none" w:sz="0" w:space="0" w:color="auto"/>
        <w:bottom w:val="none" w:sz="0" w:space="0" w:color="auto"/>
        <w:right w:val="none" w:sz="0" w:space="0" w:color="auto"/>
      </w:divBdr>
    </w:div>
    <w:div w:id="1070156257">
      <w:bodyDiv w:val="1"/>
      <w:marLeft w:val="0"/>
      <w:marRight w:val="0"/>
      <w:marTop w:val="0"/>
      <w:marBottom w:val="0"/>
      <w:divBdr>
        <w:top w:val="none" w:sz="0" w:space="0" w:color="auto"/>
        <w:left w:val="none" w:sz="0" w:space="0" w:color="auto"/>
        <w:bottom w:val="none" w:sz="0" w:space="0" w:color="auto"/>
        <w:right w:val="none" w:sz="0" w:space="0" w:color="auto"/>
      </w:divBdr>
    </w:div>
    <w:div w:id="1207595960">
      <w:bodyDiv w:val="1"/>
      <w:marLeft w:val="0"/>
      <w:marRight w:val="0"/>
      <w:marTop w:val="0"/>
      <w:marBottom w:val="0"/>
      <w:divBdr>
        <w:top w:val="none" w:sz="0" w:space="0" w:color="auto"/>
        <w:left w:val="none" w:sz="0" w:space="0" w:color="auto"/>
        <w:bottom w:val="none" w:sz="0" w:space="0" w:color="auto"/>
        <w:right w:val="none" w:sz="0" w:space="0" w:color="auto"/>
      </w:divBdr>
    </w:div>
    <w:div w:id="1230842894">
      <w:bodyDiv w:val="1"/>
      <w:marLeft w:val="0"/>
      <w:marRight w:val="0"/>
      <w:marTop w:val="0"/>
      <w:marBottom w:val="0"/>
      <w:divBdr>
        <w:top w:val="none" w:sz="0" w:space="0" w:color="auto"/>
        <w:left w:val="none" w:sz="0" w:space="0" w:color="auto"/>
        <w:bottom w:val="none" w:sz="0" w:space="0" w:color="auto"/>
        <w:right w:val="none" w:sz="0" w:space="0" w:color="auto"/>
      </w:divBdr>
      <w:divsChild>
        <w:div w:id="1562253622">
          <w:marLeft w:val="0"/>
          <w:marRight w:val="0"/>
          <w:marTop w:val="240"/>
          <w:marBottom w:val="100"/>
          <w:divBdr>
            <w:top w:val="none" w:sz="0" w:space="0" w:color="auto"/>
            <w:left w:val="none" w:sz="0" w:space="0" w:color="auto"/>
            <w:bottom w:val="none" w:sz="0" w:space="0" w:color="auto"/>
            <w:right w:val="none" w:sz="0" w:space="0" w:color="auto"/>
          </w:divBdr>
          <w:divsChild>
            <w:div w:id="813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749">
      <w:bodyDiv w:val="1"/>
      <w:marLeft w:val="0"/>
      <w:marRight w:val="0"/>
      <w:marTop w:val="0"/>
      <w:marBottom w:val="0"/>
      <w:divBdr>
        <w:top w:val="none" w:sz="0" w:space="0" w:color="auto"/>
        <w:left w:val="none" w:sz="0" w:space="0" w:color="auto"/>
        <w:bottom w:val="none" w:sz="0" w:space="0" w:color="auto"/>
        <w:right w:val="none" w:sz="0" w:space="0" w:color="auto"/>
      </w:divBdr>
      <w:divsChild>
        <w:div w:id="1158300522">
          <w:marLeft w:val="547"/>
          <w:marRight w:val="0"/>
          <w:marTop w:val="144"/>
          <w:marBottom w:val="0"/>
          <w:divBdr>
            <w:top w:val="none" w:sz="0" w:space="0" w:color="auto"/>
            <w:left w:val="none" w:sz="0" w:space="0" w:color="auto"/>
            <w:bottom w:val="none" w:sz="0" w:space="0" w:color="auto"/>
            <w:right w:val="none" w:sz="0" w:space="0" w:color="auto"/>
          </w:divBdr>
        </w:div>
      </w:divsChild>
    </w:div>
    <w:div w:id="1384676379">
      <w:bodyDiv w:val="1"/>
      <w:marLeft w:val="0"/>
      <w:marRight w:val="0"/>
      <w:marTop w:val="0"/>
      <w:marBottom w:val="0"/>
      <w:divBdr>
        <w:top w:val="none" w:sz="0" w:space="0" w:color="auto"/>
        <w:left w:val="none" w:sz="0" w:space="0" w:color="auto"/>
        <w:bottom w:val="none" w:sz="0" w:space="0" w:color="auto"/>
        <w:right w:val="none" w:sz="0" w:space="0" w:color="auto"/>
      </w:divBdr>
    </w:div>
    <w:div w:id="1386369023">
      <w:bodyDiv w:val="1"/>
      <w:marLeft w:val="0"/>
      <w:marRight w:val="0"/>
      <w:marTop w:val="0"/>
      <w:marBottom w:val="0"/>
      <w:divBdr>
        <w:top w:val="none" w:sz="0" w:space="0" w:color="auto"/>
        <w:left w:val="none" w:sz="0" w:space="0" w:color="auto"/>
        <w:bottom w:val="none" w:sz="0" w:space="0" w:color="auto"/>
        <w:right w:val="none" w:sz="0" w:space="0" w:color="auto"/>
      </w:divBdr>
      <w:divsChild>
        <w:div w:id="1718119447">
          <w:marLeft w:val="0"/>
          <w:marRight w:val="0"/>
          <w:marTop w:val="240"/>
          <w:marBottom w:val="100"/>
          <w:divBdr>
            <w:top w:val="none" w:sz="0" w:space="0" w:color="auto"/>
            <w:left w:val="none" w:sz="0" w:space="0" w:color="auto"/>
            <w:bottom w:val="none" w:sz="0" w:space="0" w:color="auto"/>
            <w:right w:val="none" w:sz="0" w:space="0" w:color="auto"/>
          </w:divBdr>
          <w:divsChild>
            <w:div w:id="1243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6585">
      <w:bodyDiv w:val="1"/>
      <w:marLeft w:val="0"/>
      <w:marRight w:val="0"/>
      <w:marTop w:val="0"/>
      <w:marBottom w:val="0"/>
      <w:divBdr>
        <w:top w:val="none" w:sz="0" w:space="0" w:color="auto"/>
        <w:left w:val="none" w:sz="0" w:space="0" w:color="auto"/>
        <w:bottom w:val="none" w:sz="0" w:space="0" w:color="auto"/>
        <w:right w:val="none" w:sz="0" w:space="0" w:color="auto"/>
      </w:divBdr>
    </w:div>
    <w:div w:id="1505777781">
      <w:bodyDiv w:val="1"/>
      <w:marLeft w:val="0"/>
      <w:marRight w:val="0"/>
      <w:marTop w:val="0"/>
      <w:marBottom w:val="0"/>
      <w:divBdr>
        <w:top w:val="none" w:sz="0" w:space="0" w:color="auto"/>
        <w:left w:val="none" w:sz="0" w:space="0" w:color="auto"/>
        <w:bottom w:val="none" w:sz="0" w:space="0" w:color="auto"/>
        <w:right w:val="none" w:sz="0" w:space="0" w:color="auto"/>
      </w:divBdr>
    </w:div>
    <w:div w:id="1579751138">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506">
          <w:marLeft w:val="0"/>
          <w:marRight w:val="0"/>
          <w:marTop w:val="0"/>
          <w:marBottom w:val="0"/>
          <w:divBdr>
            <w:top w:val="none" w:sz="0" w:space="0" w:color="auto"/>
            <w:left w:val="none" w:sz="0" w:space="0" w:color="auto"/>
            <w:bottom w:val="none" w:sz="0" w:space="0" w:color="auto"/>
            <w:right w:val="none" w:sz="0" w:space="0" w:color="auto"/>
          </w:divBdr>
        </w:div>
        <w:div w:id="749230816">
          <w:marLeft w:val="0"/>
          <w:marRight w:val="0"/>
          <w:marTop w:val="0"/>
          <w:marBottom w:val="0"/>
          <w:divBdr>
            <w:top w:val="none" w:sz="0" w:space="0" w:color="auto"/>
            <w:left w:val="none" w:sz="0" w:space="0" w:color="auto"/>
            <w:bottom w:val="none" w:sz="0" w:space="0" w:color="auto"/>
            <w:right w:val="none" w:sz="0" w:space="0" w:color="auto"/>
          </w:divBdr>
        </w:div>
        <w:div w:id="1688600646">
          <w:marLeft w:val="0"/>
          <w:marRight w:val="0"/>
          <w:marTop w:val="0"/>
          <w:marBottom w:val="0"/>
          <w:divBdr>
            <w:top w:val="none" w:sz="0" w:space="0" w:color="auto"/>
            <w:left w:val="none" w:sz="0" w:space="0" w:color="auto"/>
            <w:bottom w:val="none" w:sz="0" w:space="0" w:color="auto"/>
            <w:right w:val="none" w:sz="0" w:space="0" w:color="auto"/>
          </w:divBdr>
        </w:div>
        <w:div w:id="2012099296">
          <w:marLeft w:val="0"/>
          <w:marRight w:val="0"/>
          <w:marTop w:val="0"/>
          <w:marBottom w:val="0"/>
          <w:divBdr>
            <w:top w:val="none" w:sz="0" w:space="0" w:color="auto"/>
            <w:left w:val="none" w:sz="0" w:space="0" w:color="auto"/>
            <w:bottom w:val="none" w:sz="0" w:space="0" w:color="auto"/>
            <w:right w:val="none" w:sz="0" w:space="0" w:color="auto"/>
          </w:divBdr>
        </w:div>
        <w:div w:id="1492403990">
          <w:marLeft w:val="0"/>
          <w:marRight w:val="0"/>
          <w:marTop w:val="0"/>
          <w:marBottom w:val="0"/>
          <w:divBdr>
            <w:top w:val="none" w:sz="0" w:space="0" w:color="auto"/>
            <w:left w:val="none" w:sz="0" w:space="0" w:color="auto"/>
            <w:bottom w:val="none" w:sz="0" w:space="0" w:color="auto"/>
            <w:right w:val="none" w:sz="0" w:space="0" w:color="auto"/>
          </w:divBdr>
        </w:div>
        <w:div w:id="872690086">
          <w:marLeft w:val="0"/>
          <w:marRight w:val="0"/>
          <w:marTop w:val="0"/>
          <w:marBottom w:val="0"/>
          <w:divBdr>
            <w:top w:val="none" w:sz="0" w:space="0" w:color="auto"/>
            <w:left w:val="none" w:sz="0" w:space="0" w:color="auto"/>
            <w:bottom w:val="none" w:sz="0" w:space="0" w:color="auto"/>
            <w:right w:val="none" w:sz="0" w:space="0" w:color="auto"/>
          </w:divBdr>
        </w:div>
        <w:div w:id="1441679578">
          <w:marLeft w:val="0"/>
          <w:marRight w:val="0"/>
          <w:marTop w:val="0"/>
          <w:marBottom w:val="0"/>
          <w:divBdr>
            <w:top w:val="none" w:sz="0" w:space="0" w:color="auto"/>
            <w:left w:val="none" w:sz="0" w:space="0" w:color="auto"/>
            <w:bottom w:val="none" w:sz="0" w:space="0" w:color="auto"/>
            <w:right w:val="none" w:sz="0" w:space="0" w:color="auto"/>
          </w:divBdr>
        </w:div>
        <w:div w:id="13729120">
          <w:marLeft w:val="0"/>
          <w:marRight w:val="0"/>
          <w:marTop w:val="0"/>
          <w:marBottom w:val="0"/>
          <w:divBdr>
            <w:top w:val="none" w:sz="0" w:space="0" w:color="auto"/>
            <w:left w:val="none" w:sz="0" w:space="0" w:color="auto"/>
            <w:bottom w:val="none" w:sz="0" w:space="0" w:color="auto"/>
            <w:right w:val="none" w:sz="0" w:space="0" w:color="auto"/>
          </w:divBdr>
        </w:div>
        <w:div w:id="2044210722">
          <w:marLeft w:val="0"/>
          <w:marRight w:val="0"/>
          <w:marTop w:val="0"/>
          <w:marBottom w:val="0"/>
          <w:divBdr>
            <w:top w:val="none" w:sz="0" w:space="0" w:color="auto"/>
            <w:left w:val="none" w:sz="0" w:space="0" w:color="auto"/>
            <w:bottom w:val="none" w:sz="0" w:space="0" w:color="auto"/>
            <w:right w:val="none" w:sz="0" w:space="0" w:color="auto"/>
          </w:divBdr>
        </w:div>
        <w:div w:id="1479304874">
          <w:marLeft w:val="0"/>
          <w:marRight w:val="0"/>
          <w:marTop w:val="0"/>
          <w:marBottom w:val="0"/>
          <w:divBdr>
            <w:top w:val="none" w:sz="0" w:space="0" w:color="auto"/>
            <w:left w:val="none" w:sz="0" w:space="0" w:color="auto"/>
            <w:bottom w:val="none" w:sz="0" w:space="0" w:color="auto"/>
            <w:right w:val="none" w:sz="0" w:space="0" w:color="auto"/>
          </w:divBdr>
        </w:div>
        <w:div w:id="1095828386">
          <w:marLeft w:val="0"/>
          <w:marRight w:val="0"/>
          <w:marTop w:val="0"/>
          <w:marBottom w:val="0"/>
          <w:divBdr>
            <w:top w:val="none" w:sz="0" w:space="0" w:color="auto"/>
            <w:left w:val="none" w:sz="0" w:space="0" w:color="auto"/>
            <w:bottom w:val="none" w:sz="0" w:space="0" w:color="auto"/>
            <w:right w:val="none" w:sz="0" w:space="0" w:color="auto"/>
          </w:divBdr>
        </w:div>
        <w:div w:id="1405951492">
          <w:marLeft w:val="0"/>
          <w:marRight w:val="0"/>
          <w:marTop w:val="0"/>
          <w:marBottom w:val="0"/>
          <w:divBdr>
            <w:top w:val="none" w:sz="0" w:space="0" w:color="auto"/>
            <w:left w:val="none" w:sz="0" w:space="0" w:color="auto"/>
            <w:bottom w:val="none" w:sz="0" w:space="0" w:color="auto"/>
            <w:right w:val="none" w:sz="0" w:space="0" w:color="auto"/>
          </w:divBdr>
        </w:div>
        <w:div w:id="135493066">
          <w:marLeft w:val="0"/>
          <w:marRight w:val="0"/>
          <w:marTop w:val="0"/>
          <w:marBottom w:val="0"/>
          <w:divBdr>
            <w:top w:val="none" w:sz="0" w:space="0" w:color="auto"/>
            <w:left w:val="none" w:sz="0" w:space="0" w:color="auto"/>
            <w:bottom w:val="none" w:sz="0" w:space="0" w:color="auto"/>
            <w:right w:val="none" w:sz="0" w:space="0" w:color="auto"/>
          </w:divBdr>
        </w:div>
        <w:div w:id="1921867577">
          <w:marLeft w:val="0"/>
          <w:marRight w:val="0"/>
          <w:marTop w:val="0"/>
          <w:marBottom w:val="0"/>
          <w:divBdr>
            <w:top w:val="none" w:sz="0" w:space="0" w:color="auto"/>
            <w:left w:val="none" w:sz="0" w:space="0" w:color="auto"/>
            <w:bottom w:val="none" w:sz="0" w:space="0" w:color="auto"/>
            <w:right w:val="none" w:sz="0" w:space="0" w:color="auto"/>
          </w:divBdr>
        </w:div>
        <w:div w:id="837888172">
          <w:marLeft w:val="0"/>
          <w:marRight w:val="0"/>
          <w:marTop w:val="0"/>
          <w:marBottom w:val="0"/>
          <w:divBdr>
            <w:top w:val="none" w:sz="0" w:space="0" w:color="auto"/>
            <w:left w:val="none" w:sz="0" w:space="0" w:color="auto"/>
            <w:bottom w:val="none" w:sz="0" w:space="0" w:color="auto"/>
            <w:right w:val="none" w:sz="0" w:space="0" w:color="auto"/>
          </w:divBdr>
        </w:div>
      </w:divsChild>
    </w:div>
    <w:div w:id="1595161307">
      <w:bodyDiv w:val="1"/>
      <w:marLeft w:val="0"/>
      <w:marRight w:val="0"/>
      <w:marTop w:val="0"/>
      <w:marBottom w:val="0"/>
      <w:divBdr>
        <w:top w:val="none" w:sz="0" w:space="0" w:color="auto"/>
        <w:left w:val="none" w:sz="0" w:space="0" w:color="auto"/>
        <w:bottom w:val="none" w:sz="0" w:space="0" w:color="auto"/>
        <w:right w:val="none" w:sz="0" w:space="0" w:color="auto"/>
      </w:divBdr>
      <w:divsChild>
        <w:div w:id="310451596">
          <w:marLeft w:val="0"/>
          <w:marRight w:val="0"/>
          <w:marTop w:val="0"/>
          <w:marBottom w:val="0"/>
          <w:divBdr>
            <w:top w:val="none" w:sz="0" w:space="0" w:color="auto"/>
            <w:left w:val="none" w:sz="0" w:space="0" w:color="auto"/>
            <w:bottom w:val="none" w:sz="0" w:space="0" w:color="auto"/>
            <w:right w:val="none" w:sz="0" w:space="0" w:color="auto"/>
          </w:divBdr>
        </w:div>
        <w:div w:id="85923296">
          <w:marLeft w:val="0"/>
          <w:marRight w:val="0"/>
          <w:marTop w:val="0"/>
          <w:marBottom w:val="0"/>
          <w:divBdr>
            <w:top w:val="none" w:sz="0" w:space="0" w:color="auto"/>
            <w:left w:val="none" w:sz="0" w:space="0" w:color="auto"/>
            <w:bottom w:val="none" w:sz="0" w:space="0" w:color="auto"/>
            <w:right w:val="none" w:sz="0" w:space="0" w:color="auto"/>
          </w:divBdr>
        </w:div>
        <w:div w:id="67195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83370">
              <w:marLeft w:val="0"/>
              <w:marRight w:val="0"/>
              <w:marTop w:val="0"/>
              <w:marBottom w:val="0"/>
              <w:divBdr>
                <w:top w:val="none" w:sz="0" w:space="0" w:color="auto"/>
                <w:left w:val="none" w:sz="0" w:space="0" w:color="auto"/>
                <w:bottom w:val="none" w:sz="0" w:space="0" w:color="auto"/>
                <w:right w:val="none" w:sz="0" w:space="0" w:color="auto"/>
              </w:divBdr>
            </w:div>
          </w:divsChild>
        </w:div>
        <w:div w:id="1639336904">
          <w:marLeft w:val="0"/>
          <w:marRight w:val="0"/>
          <w:marTop w:val="0"/>
          <w:marBottom w:val="0"/>
          <w:divBdr>
            <w:top w:val="none" w:sz="0" w:space="0" w:color="auto"/>
            <w:left w:val="none" w:sz="0" w:space="0" w:color="auto"/>
            <w:bottom w:val="none" w:sz="0" w:space="0" w:color="auto"/>
            <w:right w:val="none" w:sz="0" w:space="0" w:color="auto"/>
          </w:divBdr>
        </w:div>
        <w:div w:id="1707438704">
          <w:marLeft w:val="0"/>
          <w:marRight w:val="0"/>
          <w:marTop w:val="0"/>
          <w:marBottom w:val="0"/>
          <w:divBdr>
            <w:top w:val="none" w:sz="0" w:space="0" w:color="auto"/>
            <w:left w:val="none" w:sz="0" w:space="0" w:color="auto"/>
            <w:bottom w:val="none" w:sz="0" w:space="0" w:color="auto"/>
            <w:right w:val="none" w:sz="0" w:space="0" w:color="auto"/>
          </w:divBdr>
          <w:divsChild>
            <w:div w:id="1443569972">
              <w:marLeft w:val="0"/>
              <w:marRight w:val="0"/>
              <w:marTop w:val="0"/>
              <w:marBottom w:val="0"/>
              <w:divBdr>
                <w:top w:val="none" w:sz="0" w:space="0" w:color="auto"/>
                <w:left w:val="none" w:sz="0" w:space="0" w:color="auto"/>
                <w:bottom w:val="none" w:sz="0" w:space="0" w:color="auto"/>
                <w:right w:val="none" w:sz="0" w:space="0" w:color="auto"/>
              </w:divBdr>
            </w:div>
            <w:div w:id="1708943991">
              <w:marLeft w:val="0"/>
              <w:marRight w:val="0"/>
              <w:marTop w:val="0"/>
              <w:marBottom w:val="0"/>
              <w:divBdr>
                <w:top w:val="none" w:sz="0" w:space="0" w:color="auto"/>
                <w:left w:val="none" w:sz="0" w:space="0" w:color="auto"/>
                <w:bottom w:val="none" w:sz="0" w:space="0" w:color="auto"/>
                <w:right w:val="none" w:sz="0" w:space="0" w:color="auto"/>
              </w:divBdr>
            </w:div>
            <w:div w:id="1774667653">
              <w:marLeft w:val="0"/>
              <w:marRight w:val="0"/>
              <w:marTop w:val="0"/>
              <w:marBottom w:val="0"/>
              <w:divBdr>
                <w:top w:val="none" w:sz="0" w:space="0" w:color="auto"/>
                <w:left w:val="none" w:sz="0" w:space="0" w:color="auto"/>
                <w:bottom w:val="none" w:sz="0" w:space="0" w:color="auto"/>
                <w:right w:val="none" w:sz="0" w:space="0" w:color="auto"/>
              </w:divBdr>
              <w:divsChild>
                <w:div w:id="2118404848">
                  <w:marLeft w:val="0"/>
                  <w:marRight w:val="0"/>
                  <w:marTop w:val="0"/>
                  <w:marBottom w:val="0"/>
                  <w:divBdr>
                    <w:top w:val="none" w:sz="0" w:space="0" w:color="auto"/>
                    <w:left w:val="none" w:sz="0" w:space="0" w:color="auto"/>
                    <w:bottom w:val="none" w:sz="0" w:space="0" w:color="auto"/>
                    <w:right w:val="none" w:sz="0" w:space="0" w:color="auto"/>
                  </w:divBdr>
                </w:div>
                <w:div w:id="931668388">
                  <w:marLeft w:val="0"/>
                  <w:marRight w:val="0"/>
                  <w:marTop w:val="0"/>
                  <w:marBottom w:val="0"/>
                  <w:divBdr>
                    <w:top w:val="none" w:sz="0" w:space="0" w:color="auto"/>
                    <w:left w:val="none" w:sz="0" w:space="0" w:color="auto"/>
                    <w:bottom w:val="none" w:sz="0" w:space="0" w:color="auto"/>
                    <w:right w:val="none" w:sz="0" w:space="0" w:color="auto"/>
                  </w:divBdr>
                  <w:divsChild>
                    <w:div w:id="71435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09258">
                          <w:marLeft w:val="0"/>
                          <w:marRight w:val="0"/>
                          <w:marTop w:val="0"/>
                          <w:marBottom w:val="0"/>
                          <w:divBdr>
                            <w:top w:val="none" w:sz="0" w:space="0" w:color="auto"/>
                            <w:left w:val="none" w:sz="0" w:space="0" w:color="auto"/>
                            <w:bottom w:val="none" w:sz="0" w:space="0" w:color="auto"/>
                            <w:right w:val="none" w:sz="0" w:space="0" w:color="auto"/>
                          </w:divBdr>
                        </w:div>
                      </w:divsChild>
                    </w:div>
                    <w:div w:id="756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2182">
                          <w:marLeft w:val="0"/>
                          <w:marRight w:val="0"/>
                          <w:marTop w:val="0"/>
                          <w:marBottom w:val="0"/>
                          <w:divBdr>
                            <w:top w:val="none" w:sz="0" w:space="0" w:color="auto"/>
                            <w:left w:val="none" w:sz="0" w:space="0" w:color="auto"/>
                            <w:bottom w:val="none" w:sz="0" w:space="0" w:color="auto"/>
                            <w:right w:val="none" w:sz="0" w:space="0" w:color="auto"/>
                          </w:divBdr>
                        </w:div>
                      </w:divsChild>
                    </w:div>
                    <w:div w:id="351154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08711">
                          <w:marLeft w:val="0"/>
                          <w:marRight w:val="0"/>
                          <w:marTop w:val="0"/>
                          <w:marBottom w:val="0"/>
                          <w:divBdr>
                            <w:top w:val="none" w:sz="0" w:space="0" w:color="auto"/>
                            <w:left w:val="none" w:sz="0" w:space="0" w:color="auto"/>
                            <w:bottom w:val="none" w:sz="0" w:space="0" w:color="auto"/>
                            <w:right w:val="none" w:sz="0" w:space="0" w:color="auto"/>
                          </w:divBdr>
                        </w:div>
                      </w:divsChild>
                    </w:div>
                    <w:div w:id="241989365">
                      <w:marLeft w:val="0"/>
                      <w:marRight w:val="0"/>
                      <w:marTop w:val="0"/>
                      <w:marBottom w:val="0"/>
                      <w:divBdr>
                        <w:top w:val="none" w:sz="0" w:space="0" w:color="auto"/>
                        <w:left w:val="none" w:sz="0" w:space="0" w:color="auto"/>
                        <w:bottom w:val="none" w:sz="0" w:space="0" w:color="auto"/>
                        <w:right w:val="none" w:sz="0" w:space="0" w:color="auto"/>
                      </w:divBdr>
                    </w:div>
                  </w:divsChild>
                </w:div>
                <w:div w:id="1825655520">
                  <w:marLeft w:val="0"/>
                  <w:marRight w:val="0"/>
                  <w:marTop w:val="0"/>
                  <w:marBottom w:val="0"/>
                  <w:divBdr>
                    <w:top w:val="none" w:sz="0" w:space="0" w:color="auto"/>
                    <w:left w:val="none" w:sz="0" w:space="0" w:color="auto"/>
                    <w:bottom w:val="none" w:sz="0" w:space="0" w:color="auto"/>
                    <w:right w:val="none" w:sz="0" w:space="0" w:color="auto"/>
                  </w:divBdr>
                  <w:divsChild>
                    <w:div w:id="207685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6463">
                          <w:marLeft w:val="0"/>
                          <w:marRight w:val="0"/>
                          <w:marTop w:val="0"/>
                          <w:marBottom w:val="0"/>
                          <w:divBdr>
                            <w:top w:val="none" w:sz="0" w:space="0" w:color="auto"/>
                            <w:left w:val="none" w:sz="0" w:space="0" w:color="auto"/>
                            <w:bottom w:val="none" w:sz="0" w:space="0" w:color="auto"/>
                            <w:right w:val="none" w:sz="0" w:space="0" w:color="auto"/>
                          </w:divBdr>
                        </w:div>
                      </w:divsChild>
                    </w:div>
                    <w:div w:id="615795033">
                      <w:marLeft w:val="0"/>
                      <w:marRight w:val="0"/>
                      <w:marTop w:val="0"/>
                      <w:marBottom w:val="0"/>
                      <w:divBdr>
                        <w:top w:val="none" w:sz="0" w:space="0" w:color="auto"/>
                        <w:left w:val="none" w:sz="0" w:space="0" w:color="auto"/>
                        <w:bottom w:val="none" w:sz="0" w:space="0" w:color="auto"/>
                        <w:right w:val="none" w:sz="0" w:space="0" w:color="auto"/>
                      </w:divBdr>
                    </w:div>
                  </w:divsChild>
                </w:div>
                <w:div w:id="113520083">
                  <w:marLeft w:val="0"/>
                  <w:marRight w:val="0"/>
                  <w:marTop w:val="0"/>
                  <w:marBottom w:val="0"/>
                  <w:divBdr>
                    <w:top w:val="none" w:sz="0" w:space="0" w:color="auto"/>
                    <w:left w:val="none" w:sz="0" w:space="0" w:color="auto"/>
                    <w:bottom w:val="none" w:sz="0" w:space="0" w:color="auto"/>
                    <w:right w:val="none" w:sz="0" w:space="0" w:color="auto"/>
                  </w:divBdr>
                </w:div>
                <w:div w:id="1190143582">
                  <w:marLeft w:val="0"/>
                  <w:marRight w:val="0"/>
                  <w:marTop w:val="0"/>
                  <w:marBottom w:val="0"/>
                  <w:divBdr>
                    <w:top w:val="none" w:sz="0" w:space="0" w:color="auto"/>
                    <w:left w:val="none" w:sz="0" w:space="0" w:color="auto"/>
                    <w:bottom w:val="none" w:sz="0" w:space="0" w:color="auto"/>
                    <w:right w:val="none" w:sz="0" w:space="0" w:color="auto"/>
                  </w:divBdr>
                  <w:divsChild>
                    <w:div w:id="171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5526">
      <w:bodyDiv w:val="1"/>
      <w:marLeft w:val="0"/>
      <w:marRight w:val="0"/>
      <w:marTop w:val="0"/>
      <w:marBottom w:val="0"/>
      <w:divBdr>
        <w:top w:val="none" w:sz="0" w:space="0" w:color="auto"/>
        <w:left w:val="none" w:sz="0" w:space="0" w:color="auto"/>
        <w:bottom w:val="none" w:sz="0" w:space="0" w:color="auto"/>
        <w:right w:val="none" w:sz="0" w:space="0" w:color="auto"/>
      </w:divBdr>
    </w:div>
    <w:div w:id="1750998217">
      <w:bodyDiv w:val="1"/>
      <w:marLeft w:val="0"/>
      <w:marRight w:val="0"/>
      <w:marTop w:val="0"/>
      <w:marBottom w:val="0"/>
      <w:divBdr>
        <w:top w:val="none" w:sz="0" w:space="0" w:color="auto"/>
        <w:left w:val="none" w:sz="0" w:space="0" w:color="auto"/>
        <w:bottom w:val="none" w:sz="0" w:space="0" w:color="auto"/>
        <w:right w:val="none" w:sz="0" w:space="0" w:color="auto"/>
      </w:divBdr>
      <w:divsChild>
        <w:div w:id="1858421844">
          <w:marLeft w:val="0"/>
          <w:marRight w:val="0"/>
          <w:marTop w:val="0"/>
          <w:marBottom w:val="0"/>
          <w:divBdr>
            <w:top w:val="none" w:sz="0" w:space="0" w:color="auto"/>
            <w:left w:val="none" w:sz="0" w:space="0" w:color="auto"/>
            <w:bottom w:val="none" w:sz="0" w:space="0" w:color="auto"/>
            <w:right w:val="none" w:sz="0" w:space="0" w:color="auto"/>
          </w:divBdr>
        </w:div>
        <w:div w:id="1933274939">
          <w:marLeft w:val="0"/>
          <w:marRight w:val="0"/>
          <w:marTop w:val="0"/>
          <w:marBottom w:val="0"/>
          <w:divBdr>
            <w:top w:val="none" w:sz="0" w:space="0" w:color="auto"/>
            <w:left w:val="none" w:sz="0" w:space="0" w:color="auto"/>
            <w:bottom w:val="none" w:sz="0" w:space="0" w:color="auto"/>
            <w:right w:val="none" w:sz="0" w:space="0" w:color="auto"/>
          </w:divBdr>
        </w:div>
        <w:div w:id="1270703556">
          <w:marLeft w:val="0"/>
          <w:marRight w:val="0"/>
          <w:marTop w:val="0"/>
          <w:marBottom w:val="0"/>
          <w:divBdr>
            <w:top w:val="none" w:sz="0" w:space="0" w:color="auto"/>
            <w:left w:val="none" w:sz="0" w:space="0" w:color="auto"/>
            <w:bottom w:val="none" w:sz="0" w:space="0" w:color="auto"/>
            <w:right w:val="none" w:sz="0" w:space="0" w:color="auto"/>
          </w:divBdr>
        </w:div>
        <w:div w:id="1193956992">
          <w:marLeft w:val="0"/>
          <w:marRight w:val="0"/>
          <w:marTop w:val="0"/>
          <w:marBottom w:val="0"/>
          <w:divBdr>
            <w:top w:val="none" w:sz="0" w:space="0" w:color="auto"/>
            <w:left w:val="none" w:sz="0" w:space="0" w:color="auto"/>
            <w:bottom w:val="none" w:sz="0" w:space="0" w:color="auto"/>
            <w:right w:val="none" w:sz="0" w:space="0" w:color="auto"/>
          </w:divBdr>
        </w:div>
        <w:div w:id="16011379">
          <w:marLeft w:val="0"/>
          <w:marRight w:val="0"/>
          <w:marTop w:val="0"/>
          <w:marBottom w:val="0"/>
          <w:divBdr>
            <w:top w:val="none" w:sz="0" w:space="0" w:color="auto"/>
            <w:left w:val="none" w:sz="0" w:space="0" w:color="auto"/>
            <w:bottom w:val="none" w:sz="0" w:space="0" w:color="auto"/>
            <w:right w:val="none" w:sz="0" w:space="0" w:color="auto"/>
          </w:divBdr>
        </w:div>
      </w:divsChild>
    </w:div>
    <w:div w:id="1798646156">
      <w:bodyDiv w:val="1"/>
      <w:marLeft w:val="0"/>
      <w:marRight w:val="0"/>
      <w:marTop w:val="0"/>
      <w:marBottom w:val="0"/>
      <w:divBdr>
        <w:top w:val="none" w:sz="0" w:space="0" w:color="auto"/>
        <w:left w:val="none" w:sz="0" w:space="0" w:color="auto"/>
        <w:bottom w:val="none" w:sz="0" w:space="0" w:color="auto"/>
        <w:right w:val="none" w:sz="0" w:space="0" w:color="auto"/>
      </w:divBdr>
      <w:divsChild>
        <w:div w:id="1047992088">
          <w:marLeft w:val="0"/>
          <w:marRight w:val="0"/>
          <w:marTop w:val="0"/>
          <w:marBottom w:val="0"/>
          <w:divBdr>
            <w:top w:val="none" w:sz="0" w:space="0" w:color="auto"/>
            <w:left w:val="none" w:sz="0" w:space="0" w:color="auto"/>
            <w:bottom w:val="none" w:sz="0" w:space="0" w:color="auto"/>
            <w:right w:val="none" w:sz="0" w:space="0" w:color="auto"/>
          </w:divBdr>
        </w:div>
        <w:div w:id="1962419236">
          <w:marLeft w:val="0"/>
          <w:marRight w:val="0"/>
          <w:marTop w:val="0"/>
          <w:marBottom w:val="0"/>
          <w:divBdr>
            <w:top w:val="none" w:sz="0" w:space="0" w:color="auto"/>
            <w:left w:val="none" w:sz="0" w:space="0" w:color="auto"/>
            <w:bottom w:val="none" w:sz="0" w:space="0" w:color="auto"/>
            <w:right w:val="none" w:sz="0" w:space="0" w:color="auto"/>
          </w:divBdr>
        </w:div>
        <w:div w:id="2103916705">
          <w:marLeft w:val="0"/>
          <w:marRight w:val="0"/>
          <w:marTop w:val="0"/>
          <w:marBottom w:val="0"/>
          <w:divBdr>
            <w:top w:val="none" w:sz="0" w:space="0" w:color="auto"/>
            <w:left w:val="none" w:sz="0" w:space="0" w:color="auto"/>
            <w:bottom w:val="none" w:sz="0" w:space="0" w:color="auto"/>
            <w:right w:val="none" w:sz="0" w:space="0" w:color="auto"/>
          </w:divBdr>
        </w:div>
        <w:div w:id="547883687">
          <w:marLeft w:val="0"/>
          <w:marRight w:val="0"/>
          <w:marTop w:val="0"/>
          <w:marBottom w:val="0"/>
          <w:divBdr>
            <w:top w:val="none" w:sz="0" w:space="0" w:color="auto"/>
            <w:left w:val="none" w:sz="0" w:space="0" w:color="auto"/>
            <w:bottom w:val="none" w:sz="0" w:space="0" w:color="auto"/>
            <w:right w:val="none" w:sz="0" w:space="0" w:color="auto"/>
          </w:divBdr>
        </w:div>
        <w:div w:id="920681125">
          <w:marLeft w:val="0"/>
          <w:marRight w:val="0"/>
          <w:marTop w:val="0"/>
          <w:marBottom w:val="0"/>
          <w:divBdr>
            <w:top w:val="none" w:sz="0" w:space="0" w:color="auto"/>
            <w:left w:val="none" w:sz="0" w:space="0" w:color="auto"/>
            <w:bottom w:val="none" w:sz="0" w:space="0" w:color="auto"/>
            <w:right w:val="none" w:sz="0" w:space="0" w:color="auto"/>
          </w:divBdr>
        </w:div>
        <w:div w:id="1147094100">
          <w:marLeft w:val="0"/>
          <w:marRight w:val="0"/>
          <w:marTop w:val="0"/>
          <w:marBottom w:val="0"/>
          <w:divBdr>
            <w:top w:val="none" w:sz="0" w:space="0" w:color="auto"/>
            <w:left w:val="none" w:sz="0" w:space="0" w:color="auto"/>
            <w:bottom w:val="none" w:sz="0" w:space="0" w:color="auto"/>
            <w:right w:val="none" w:sz="0" w:space="0" w:color="auto"/>
          </w:divBdr>
        </w:div>
        <w:div w:id="1606423101">
          <w:marLeft w:val="0"/>
          <w:marRight w:val="0"/>
          <w:marTop w:val="0"/>
          <w:marBottom w:val="0"/>
          <w:divBdr>
            <w:top w:val="none" w:sz="0" w:space="0" w:color="auto"/>
            <w:left w:val="none" w:sz="0" w:space="0" w:color="auto"/>
            <w:bottom w:val="none" w:sz="0" w:space="0" w:color="auto"/>
            <w:right w:val="none" w:sz="0" w:space="0" w:color="auto"/>
          </w:divBdr>
        </w:div>
        <w:div w:id="1006634674">
          <w:marLeft w:val="0"/>
          <w:marRight w:val="0"/>
          <w:marTop w:val="0"/>
          <w:marBottom w:val="0"/>
          <w:divBdr>
            <w:top w:val="none" w:sz="0" w:space="0" w:color="auto"/>
            <w:left w:val="none" w:sz="0" w:space="0" w:color="auto"/>
            <w:bottom w:val="none" w:sz="0" w:space="0" w:color="auto"/>
            <w:right w:val="none" w:sz="0" w:space="0" w:color="auto"/>
          </w:divBdr>
        </w:div>
        <w:div w:id="1576089366">
          <w:marLeft w:val="0"/>
          <w:marRight w:val="0"/>
          <w:marTop w:val="0"/>
          <w:marBottom w:val="0"/>
          <w:divBdr>
            <w:top w:val="none" w:sz="0" w:space="0" w:color="auto"/>
            <w:left w:val="none" w:sz="0" w:space="0" w:color="auto"/>
            <w:bottom w:val="none" w:sz="0" w:space="0" w:color="auto"/>
            <w:right w:val="none" w:sz="0" w:space="0" w:color="auto"/>
          </w:divBdr>
        </w:div>
      </w:divsChild>
    </w:div>
    <w:div w:id="1890874985">
      <w:bodyDiv w:val="1"/>
      <w:marLeft w:val="0"/>
      <w:marRight w:val="0"/>
      <w:marTop w:val="0"/>
      <w:marBottom w:val="0"/>
      <w:divBdr>
        <w:top w:val="none" w:sz="0" w:space="0" w:color="auto"/>
        <w:left w:val="none" w:sz="0" w:space="0" w:color="auto"/>
        <w:bottom w:val="none" w:sz="0" w:space="0" w:color="auto"/>
        <w:right w:val="none" w:sz="0" w:space="0" w:color="auto"/>
      </w:divBdr>
      <w:divsChild>
        <w:div w:id="3753420">
          <w:marLeft w:val="0"/>
          <w:marRight w:val="0"/>
          <w:marTop w:val="0"/>
          <w:marBottom w:val="0"/>
          <w:divBdr>
            <w:top w:val="none" w:sz="0" w:space="0" w:color="auto"/>
            <w:left w:val="none" w:sz="0" w:space="0" w:color="auto"/>
            <w:bottom w:val="none" w:sz="0" w:space="0" w:color="auto"/>
            <w:right w:val="none" w:sz="0" w:space="0" w:color="auto"/>
          </w:divBdr>
        </w:div>
        <w:div w:id="1356611842">
          <w:marLeft w:val="0"/>
          <w:marRight w:val="0"/>
          <w:marTop w:val="0"/>
          <w:marBottom w:val="0"/>
          <w:divBdr>
            <w:top w:val="none" w:sz="0" w:space="0" w:color="auto"/>
            <w:left w:val="none" w:sz="0" w:space="0" w:color="auto"/>
            <w:bottom w:val="none" w:sz="0" w:space="0" w:color="auto"/>
            <w:right w:val="none" w:sz="0" w:space="0" w:color="auto"/>
          </w:divBdr>
        </w:div>
        <w:div w:id="2052682866">
          <w:marLeft w:val="0"/>
          <w:marRight w:val="0"/>
          <w:marTop w:val="0"/>
          <w:marBottom w:val="0"/>
          <w:divBdr>
            <w:top w:val="none" w:sz="0" w:space="0" w:color="auto"/>
            <w:left w:val="none" w:sz="0" w:space="0" w:color="auto"/>
            <w:bottom w:val="none" w:sz="0" w:space="0" w:color="auto"/>
            <w:right w:val="none" w:sz="0" w:space="0" w:color="auto"/>
          </w:divBdr>
        </w:div>
        <w:div w:id="1618415972">
          <w:marLeft w:val="0"/>
          <w:marRight w:val="0"/>
          <w:marTop w:val="0"/>
          <w:marBottom w:val="0"/>
          <w:divBdr>
            <w:top w:val="none" w:sz="0" w:space="0" w:color="auto"/>
            <w:left w:val="none" w:sz="0" w:space="0" w:color="auto"/>
            <w:bottom w:val="none" w:sz="0" w:space="0" w:color="auto"/>
            <w:right w:val="none" w:sz="0" w:space="0" w:color="auto"/>
          </w:divBdr>
        </w:div>
        <w:div w:id="777917885">
          <w:marLeft w:val="0"/>
          <w:marRight w:val="0"/>
          <w:marTop w:val="0"/>
          <w:marBottom w:val="0"/>
          <w:divBdr>
            <w:top w:val="none" w:sz="0" w:space="0" w:color="auto"/>
            <w:left w:val="none" w:sz="0" w:space="0" w:color="auto"/>
            <w:bottom w:val="none" w:sz="0" w:space="0" w:color="auto"/>
            <w:right w:val="none" w:sz="0" w:space="0" w:color="auto"/>
          </w:divBdr>
        </w:div>
        <w:div w:id="7149288">
          <w:marLeft w:val="0"/>
          <w:marRight w:val="0"/>
          <w:marTop w:val="0"/>
          <w:marBottom w:val="0"/>
          <w:divBdr>
            <w:top w:val="none" w:sz="0" w:space="0" w:color="auto"/>
            <w:left w:val="none" w:sz="0" w:space="0" w:color="auto"/>
            <w:bottom w:val="none" w:sz="0" w:space="0" w:color="auto"/>
            <w:right w:val="none" w:sz="0" w:space="0" w:color="auto"/>
          </w:divBdr>
        </w:div>
        <w:div w:id="1393037049">
          <w:marLeft w:val="0"/>
          <w:marRight w:val="0"/>
          <w:marTop w:val="0"/>
          <w:marBottom w:val="0"/>
          <w:divBdr>
            <w:top w:val="none" w:sz="0" w:space="0" w:color="auto"/>
            <w:left w:val="none" w:sz="0" w:space="0" w:color="auto"/>
            <w:bottom w:val="none" w:sz="0" w:space="0" w:color="auto"/>
            <w:right w:val="none" w:sz="0" w:space="0" w:color="auto"/>
          </w:divBdr>
        </w:div>
      </w:divsChild>
    </w:div>
    <w:div w:id="1899121486">
      <w:bodyDiv w:val="1"/>
      <w:marLeft w:val="0"/>
      <w:marRight w:val="0"/>
      <w:marTop w:val="0"/>
      <w:marBottom w:val="0"/>
      <w:divBdr>
        <w:top w:val="none" w:sz="0" w:space="0" w:color="auto"/>
        <w:left w:val="none" w:sz="0" w:space="0" w:color="auto"/>
        <w:bottom w:val="none" w:sz="0" w:space="0" w:color="auto"/>
        <w:right w:val="none" w:sz="0" w:space="0" w:color="auto"/>
      </w:divBdr>
    </w:div>
    <w:div w:id="1933977282">
      <w:bodyDiv w:val="1"/>
      <w:marLeft w:val="0"/>
      <w:marRight w:val="0"/>
      <w:marTop w:val="0"/>
      <w:marBottom w:val="0"/>
      <w:divBdr>
        <w:top w:val="none" w:sz="0" w:space="0" w:color="auto"/>
        <w:left w:val="none" w:sz="0" w:space="0" w:color="auto"/>
        <w:bottom w:val="none" w:sz="0" w:space="0" w:color="auto"/>
        <w:right w:val="none" w:sz="0" w:space="0" w:color="auto"/>
      </w:divBdr>
      <w:divsChild>
        <w:div w:id="1588920743">
          <w:marLeft w:val="0"/>
          <w:marRight w:val="0"/>
          <w:marTop w:val="240"/>
          <w:marBottom w:val="100"/>
          <w:divBdr>
            <w:top w:val="none" w:sz="0" w:space="0" w:color="auto"/>
            <w:left w:val="none" w:sz="0" w:space="0" w:color="auto"/>
            <w:bottom w:val="none" w:sz="0" w:space="0" w:color="auto"/>
            <w:right w:val="none" w:sz="0" w:space="0" w:color="auto"/>
          </w:divBdr>
          <w:divsChild>
            <w:div w:id="451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0791">
      <w:bodyDiv w:val="1"/>
      <w:marLeft w:val="0"/>
      <w:marRight w:val="0"/>
      <w:marTop w:val="0"/>
      <w:marBottom w:val="0"/>
      <w:divBdr>
        <w:top w:val="none" w:sz="0" w:space="0" w:color="auto"/>
        <w:left w:val="none" w:sz="0" w:space="0" w:color="auto"/>
        <w:bottom w:val="none" w:sz="0" w:space="0" w:color="auto"/>
        <w:right w:val="none" w:sz="0" w:space="0" w:color="auto"/>
      </w:divBdr>
      <w:divsChild>
        <w:div w:id="1497039620">
          <w:marLeft w:val="0"/>
          <w:marRight w:val="0"/>
          <w:marTop w:val="75"/>
          <w:marBottom w:val="0"/>
          <w:divBdr>
            <w:top w:val="none" w:sz="0" w:space="0" w:color="auto"/>
            <w:left w:val="none" w:sz="0" w:space="0" w:color="auto"/>
            <w:bottom w:val="none" w:sz="0" w:space="0" w:color="auto"/>
            <w:right w:val="none" w:sz="0" w:space="0" w:color="auto"/>
          </w:divBdr>
        </w:div>
      </w:divsChild>
    </w:div>
    <w:div w:id="2034458947">
      <w:bodyDiv w:val="1"/>
      <w:marLeft w:val="0"/>
      <w:marRight w:val="0"/>
      <w:marTop w:val="0"/>
      <w:marBottom w:val="0"/>
      <w:divBdr>
        <w:top w:val="none" w:sz="0" w:space="0" w:color="auto"/>
        <w:left w:val="none" w:sz="0" w:space="0" w:color="auto"/>
        <w:bottom w:val="none" w:sz="0" w:space="0" w:color="auto"/>
        <w:right w:val="none" w:sz="0" w:space="0" w:color="auto"/>
      </w:divBdr>
      <w:divsChild>
        <w:div w:id="260723642">
          <w:marLeft w:val="1094"/>
          <w:marRight w:val="0"/>
          <w:marTop w:val="115"/>
          <w:marBottom w:val="0"/>
          <w:divBdr>
            <w:top w:val="none" w:sz="0" w:space="0" w:color="auto"/>
            <w:left w:val="none" w:sz="0" w:space="0" w:color="auto"/>
            <w:bottom w:val="none" w:sz="0" w:space="0" w:color="auto"/>
            <w:right w:val="none" w:sz="0" w:space="0" w:color="auto"/>
          </w:divBdr>
        </w:div>
        <w:div w:id="562568677">
          <w:marLeft w:val="1555"/>
          <w:marRight w:val="0"/>
          <w:marTop w:val="101"/>
          <w:marBottom w:val="0"/>
          <w:divBdr>
            <w:top w:val="none" w:sz="0" w:space="0" w:color="auto"/>
            <w:left w:val="none" w:sz="0" w:space="0" w:color="auto"/>
            <w:bottom w:val="none" w:sz="0" w:space="0" w:color="auto"/>
            <w:right w:val="none" w:sz="0" w:space="0" w:color="auto"/>
          </w:divBdr>
        </w:div>
      </w:divsChild>
    </w:div>
    <w:div w:id="21396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arygrist@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2AD4-20C2-4105-B68B-4685C3D1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2016-11-30T20:16:00Z</dcterms:created>
  <dcterms:modified xsi:type="dcterms:W3CDTF">2016-11-30T20:16:00Z</dcterms:modified>
</cp:coreProperties>
</file>